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711315" w14:textId="77777777" w:rsidR="006358FF" w:rsidRPr="00AE56F7" w:rsidRDefault="006358FF" w:rsidP="006358FF">
      <w:pPr>
        <w:pBdr>
          <w:bottom w:val="single" w:sz="4" w:space="2" w:color="auto"/>
        </w:pBdr>
        <w:tabs>
          <w:tab w:val="left" w:pos="1134"/>
          <w:tab w:val="left" w:pos="10348"/>
        </w:tabs>
        <w:spacing w:line="480" w:lineRule="auto"/>
        <w:ind w:left="0" w:right="-428"/>
        <w:jc w:val="left"/>
        <w:rPr>
          <w:rFonts w:ascii="Times New Roman" w:hAnsi="Times New Roman"/>
          <w:sz w:val="16"/>
          <w:szCs w:val="16"/>
        </w:rPr>
      </w:pPr>
      <w:r w:rsidRPr="005F742F">
        <w:rPr>
          <w:rFonts w:ascii="Times New Roman" w:hAnsi="Times New Roman"/>
          <w:noProof/>
          <w:sz w:val="16"/>
          <w:szCs w:val="16"/>
          <w:lang w:val="fr-FR"/>
        </w:rPr>
        <w:drawing>
          <wp:inline distT="0" distB="0" distL="0" distR="0" wp14:anchorId="02F60B09" wp14:editId="23A0E91E">
            <wp:extent cx="1027218" cy="909955"/>
            <wp:effectExtent l="0" t="0" r="0" b="444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anc.eps"/>
                    <pic:cNvPicPr/>
                  </pic:nvPicPr>
                  <pic:blipFill>
                    <a:blip r:embed="rId7">
                      <a:extLst>
                        <a:ext uri="{28A0092B-C50C-407E-A947-70E740481C1C}">
                          <a14:useLocalDpi xmlns:a14="http://schemas.microsoft.com/office/drawing/2010/main" val="0"/>
                        </a:ext>
                      </a:extLst>
                    </a:blip>
                    <a:stretch>
                      <a:fillRect/>
                    </a:stretch>
                  </pic:blipFill>
                  <pic:spPr>
                    <a:xfrm>
                      <a:off x="0" y="0"/>
                      <a:ext cx="1030047" cy="912461"/>
                    </a:xfrm>
                    <a:prstGeom prst="rect">
                      <a:avLst/>
                    </a:prstGeom>
                  </pic:spPr>
                </pic:pic>
              </a:graphicData>
            </a:graphic>
          </wp:inline>
        </w:drawing>
      </w:r>
    </w:p>
    <w:p w14:paraId="0685370D" w14:textId="77777777" w:rsidR="006358FF" w:rsidRDefault="006358FF" w:rsidP="00363256">
      <w:pPr>
        <w:pBdr>
          <w:bottom w:val="single" w:sz="4" w:space="2" w:color="auto"/>
        </w:pBdr>
        <w:tabs>
          <w:tab w:val="left" w:pos="1134"/>
          <w:tab w:val="left" w:pos="10348"/>
        </w:tabs>
        <w:spacing w:line="480" w:lineRule="auto"/>
        <w:ind w:left="0" w:right="-426"/>
        <w:rPr>
          <w:rFonts w:ascii="Times New Roman" w:hAnsi="Times New Roman"/>
        </w:rPr>
      </w:pPr>
    </w:p>
    <w:p w14:paraId="4CF0E40C" w14:textId="50629962" w:rsidR="006358FF" w:rsidRDefault="006358FF" w:rsidP="00363256">
      <w:pPr>
        <w:pBdr>
          <w:bottom w:val="single" w:sz="4" w:space="2" w:color="auto"/>
        </w:pBdr>
        <w:tabs>
          <w:tab w:val="left" w:pos="1134"/>
          <w:tab w:val="left" w:pos="10348"/>
        </w:tabs>
        <w:spacing w:line="480" w:lineRule="auto"/>
        <w:ind w:left="0" w:right="-426"/>
        <w:rPr>
          <w:rFonts w:ascii="Times New Roman" w:hAnsi="Times New Roman"/>
        </w:rPr>
      </w:pPr>
      <w:r>
        <w:rPr>
          <w:rFonts w:ascii="Times New Roman" w:hAnsi="Times New Roman"/>
          <w:noProof/>
          <w:lang w:val="fr-FR"/>
        </w:rPr>
        <w:drawing>
          <wp:inline distT="0" distB="0" distL="0" distR="0" wp14:anchorId="1A003DDC" wp14:editId="5E06FBA5">
            <wp:extent cx="6741170" cy="4110778"/>
            <wp:effectExtent l="0" t="0" r="0" b="4445"/>
            <wp:docPr id="3" name="Image 3" descr="Macintosh HD:Users:admin:Desktop: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Bu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42218" cy="4111417"/>
                    </a:xfrm>
                    <a:prstGeom prst="rect">
                      <a:avLst/>
                    </a:prstGeom>
                    <a:noFill/>
                    <a:ln>
                      <a:noFill/>
                    </a:ln>
                  </pic:spPr>
                </pic:pic>
              </a:graphicData>
            </a:graphic>
          </wp:inline>
        </w:drawing>
      </w:r>
    </w:p>
    <w:p w14:paraId="72CFAFDC" w14:textId="6A8C9D4C" w:rsidR="006358FF" w:rsidRPr="009B61D5" w:rsidRDefault="006358FF" w:rsidP="009B61D5">
      <w:pPr>
        <w:pBdr>
          <w:bottom w:val="single" w:sz="4" w:space="2" w:color="auto"/>
        </w:pBdr>
        <w:tabs>
          <w:tab w:val="left" w:pos="1134"/>
          <w:tab w:val="left" w:pos="10348"/>
        </w:tabs>
        <w:spacing w:line="480" w:lineRule="auto"/>
        <w:ind w:left="0" w:right="-426"/>
        <w:jc w:val="center"/>
        <w:rPr>
          <w:rFonts w:ascii="Times New Roman" w:hAnsi="Times New Roman"/>
          <w:sz w:val="32"/>
          <w:szCs w:val="32"/>
        </w:rPr>
      </w:pPr>
      <w:r>
        <w:rPr>
          <w:rFonts w:ascii="Times New Roman" w:hAnsi="Times New Roman"/>
          <w:sz w:val="32"/>
          <w:szCs w:val="32"/>
        </w:rPr>
        <w:t>CONTACTS</w:t>
      </w:r>
    </w:p>
    <w:p w14:paraId="7C02CB5B" w14:textId="53269117" w:rsidR="006358FF" w:rsidRDefault="006358FF" w:rsidP="00363256">
      <w:pPr>
        <w:pBdr>
          <w:bottom w:val="single" w:sz="4" w:space="2" w:color="auto"/>
        </w:pBdr>
        <w:tabs>
          <w:tab w:val="left" w:pos="1134"/>
          <w:tab w:val="left" w:pos="10348"/>
        </w:tabs>
        <w:spacing w:line="480" w:lineRule="auto"/>
        <w:ind w:left="0" w:right="-426"/>
        <w:rPr>
          <w:rFonts w:ascii="Times New Roman" w:hAnsi="Times New Roman"/>
          <w:b/>
        </w:rPr>
      </w:pPr>
      <w:r w:rsidRPr="006358FF">
        <w:rPr>
          <w:rFonts w:ascii="Times New Roman" w:hAnsi="Times New Roman"/>
          <w:b/>
        </w:rPr>
        <w:t xml:space="preserve">Direction générale et artistique : Agnès Zacharie / </w:t>
      </w:r>
      <w:hyperlink r:id="rId9" w:history="1">
        <w:r w:rsidRPr="00082C5F">
          <w:rPr>
            <w:rStyle w:val="Lienhypertexte"/>
            <w:rFonts w:ascii="Times New Roman" w:hAnsi="Times New Roman"/>
            <w:b/>
          </w:rPr>
          <w:t>artistique@ubus</w:t>
        </w:r>
        <w:r w:rsidR="00DA7CB2">
          <w:rPr>
            <w:rStyle w:val="Lienhypertexte"/>
            <w:rFonts w:ascii="Times New Roman" w:hAnsi="Times New Roman"/>
            <w:b/>
          </w:rPr>
          <w:t>-</w:t>
        </w:r>
        <w:r w:rsidRPr="00082C5F">
          <w:rPr>
            <w:rStyle w:val="Lienhypertexte"/>
            <w:rFonts w:ascii="Times New Roman" w:hAnsi="Times New Roman"/>
            <w:b/>
          </w:rPr>
          <w:t>theatre.com</w:t>
        </w:r>
      </w:hyperlink>
      <w:r>
        <w:rPr>
          <w:rFonts w:ascii="Times New Roman" w:hAnsi="Times New Roman"/>
          <w:b/>
        </w:rPr>
        <w:t xml:space="preserve"> </w:t>
      </w:r>
      <w:r w:rsidRPr="006358FF">
        <w:rPr>
          <w:rFonts w:ascii="Times New Roman" w:hAnsi="Times New Roman"/>
          <w:b/>
        </w:rPr>
        <w:t xml:space="preserve"> / 418 951-4748</w:t>
      </w:r>
    </w:p>
    <w:p w14:paraId="71A31A64" w14:textId="77777777" w:rsidR="00BD70D2" w:rsidRPr="006358FF" w:rsidRDefault="00BD70D2" w:rsidP="00363256">
      <w:pPr>
        <w:pBdr>
          <w:bottom w:val="single" w:sz="4" w:space="2" w:color="auto"/>
        </w:pBdr>
        <w:tabs>
          <w:tab w:val="left" w:pos="1134"/>
          <w:tab w:val="left" w:pos="10348"/>
        </w:tabs>
        <w:spacing w:line="480" w:lineRule="auto"/>
        <w:ind w:left="0" w:right="-426"/>
        <w:rPr>
          <w:rFonts w:ascii="Times New Roman" w:hAnsi="Times New Roman"/>
          <w:b/>
        </w:rPr>
      </w:pPr>
    </w:p>
    <w:p w14:paraId="4101EC42" w14:textId="09991260" w:rsidR="006358FF" w:rsidRDefault="006358FF" w:rsidP="00363256">
      <w:pPr>
        <w:pBdr>
          <w:bottom w:val="single" w:sz="4" w:space="2" w:color="auto"/>
        </w:pBdr>
        <w:tabs>
          <w:tab w:val="left" w:pos="1134"/>
          <w:tab w:val="left" w:pos="10348"/>
        </w:tabs>
        <w:spacing w:line="480" w:lineRule="auto"/>
        <w:ind w:left="0" w:right="-426"/>
        <w:rPr>
          <w:rFonts w:ascii="Times New Roman" w:hAnsi="Times New Roman"/>
          <w:b/>
        </w:rPr>
      </w:pPr>
      <w:r w:rsidRPr="006358FF">
        <w:rPr>
          <w:rFonts w:ascii="Times New Roman" w:hAnsi="Times New Roman"/>
          <w:b/>
        </w:rPr>
        <w:t xml:space="preserve">Direction technique : Henri </w:t>
      </w:r>
      <w:proofErr w:type="spellStart"/>
      <w:r w:rsidRPr="006358FF">
        <w:rPr>
          <w:rFonts w:ascii="Times New Roman" w:hAnsi="Times New Roman"/>
          <w:b/>
        </w:rPr>
        <w:t>Chalem</w:t>
      </w:r>
      <w:proofErr w:type="spellEnd"/>
      <w:r w:rsidRPr="006358FF">
        <w:rPr>
          <w:rFonts w:ascii="Times New Roman" w:hAnsi="Times New Roman"/>
          <w:b/>
        </w:rPr>
        <w:t xml:space="preserve"> </w:t>
      </w:r>
      <w:hyperlink r:id="rId10" w:history="1">
        <w:r w:rsidR="00BD70D2" w:rsidRPr="00CA692C">
          <w:rPr>
            <w:rStyle w:val="Lienhypertexte"/>
            <w:rFonts w:ascii="Times New Roman" w:hAnsi="Times New Roman"/>
            <w:b/>
          </w:rPr>
          <w:t xml:space="preserve"> / technique@ubus-theatre.com</w:t>
        </w:r>
      </w:hyperlink>
      <w:r w:rsidR="00BD70D2">
        <w:rPr>
          <w:rFonts w:ascii="Times New Roman" w:hAnsi="Times New Roman"/>
          <w:b/>
        </w:rPr>
        <w:t xml:space="preserve"> </w:t>
      </w:r>
      <w:r w:rsidRPr="006358FF">
        <w:rPr>
          <w:rFonts w:ascii="Times New Roman" w:hAnsi="Times New Roman"/>
          <w:b/>
        </w:rPr>
        <w:t>/ 418 262-0052</w:t>
      </w:r>
    </w:p>
    <w:p w14:paraId="19386DB5" w14:textId="77777777" w:rsidR="00BD70D2" w:rsidRPr="006358FF" w:rsidRDefault="00BD70D2" w:rsidP="00363256">
      <w:pPr>
        <w:pBdr>
          <w:bottom w:val="single" w:sz="4" w:space="2" w:color="auto"/>
        </w:pBdr>
        <w:tabs>
          <w:tab w:val="left" w:pos="1134"/>
          <w:tab w:val="left" w:pos="10348"/>
        </w:tabs>
        <w:spacing w:line="480" w:lineRule="auto"/>
        <w:ind w:left="0" w:right="-426"/>
        <w:rPr>
          <w:rFonts w:ascii="Times New Roman" w:hAnsi="Times New Roman"/>
          <w:b/>
        </w:rPr>
      </w:pPr>
    </w:p>
    <w:p w14:paraId="586542FD" w14:textId="24534C3F" w:rsidR="006358FF" w:rsidRPr="006358FF" w:rsidRDefault="006358FF" w:rsidP="00363256">
      <w:pPr>
        <w:pBdr>
          <w:bottom w:val="single" w:sz="4" w:space="2" w:color="auto"/>
        </w:pBdr>
        <w:tabs>
          <w:tab w:val="left" w:pos="1134"/>
          <w:tab w:val="left" w:pos="10348"/>
        </w:tabs>
        <w:spacing w:line="480" w:lineRule="auto"/>
        <w:ind w:left="0" w:right="-426"/>
        <w:rPr>
          <w:rFonts w:ascii="Times New Roman" w:hAnsi="Times New Roman"/>
          <w:b/>
        </w:rPr>
      </w:pPr>
      <w:r w:rsidRPr="006358FF">
        <w:rPr>
          <w:rFonts w:ascii="Times New Roman" w:hAnsi="Times New Roman"/>
          <w:b/>
        </w:rPr>
        <w:t xml:space="preserve">Direction de production : </w:t>
      </w:r>
      <w:proofErr w:type="spellStart"/>
      <w:r w:rsidRPr="006358FF">
        <w:rPr>
          <w:rFonts w:ascii="Times New Roman" w:hAnsi="Times New Roman"/>
          <w:b/>
        </w:rPr>
        <w:t>Jo-Anne</w:t>
      </w:r>
      <w:proofErr w:type="spellEnd"/>
      <w:r w:rsidRPr="006358FF">
        <w:rPr>
          <w:rFonts w:ascii="Times New Roman" w:hAnsi="Times New Roman"/>
          <w:b/>
        </w:rPr>
        <w:t xml:space="preserve"> Sanche/ </w:t>
      </w:r>
      <w:hyperlink r:id="rId11" w:history="1">
        <w:r w:rsidR="00DA7CB2" w:rsidRPr="00082C5F">
          <w:rPr>
            <w:rStyle w:val="Lienhypertexte"/>
            <w:rFonts w:ascii="Times New Roman" w:hAnsi="Times New Roman"/>
            <w:b/>
          </w:rPr>
          <w:t>production@ubus-theatre.com/</w:t>
        </w:r>
      </w:hyperlink>
      <w:r w:rsidRPr="006358FF">
        <w:rPr>
          <w:rFonts w:ascii="Times New Roman" w:hAnsi="Times New Roman"/>
          <w:b/>
        </w:rPr>
        <w:t xml:space="preserve"> 418 337</w:t>
      </w:r>
      <w:r>
        <w:rPr>
          <w:rFonts w:ascii="Times New Roman" w:hAnsi="Times New Roman"/>
          <w:b/>
        </w:rPr>
        <w:t>-</w:t>
      </w:r>
      <w:r w:rsidRPr="006358FF">
        <w:rPr>
          <w:rFonts w:ascii="Times New Roman" w:hAnsi="Times New Roman"/>
          <w:b/>
        </w:rPr>
        <w:t>1</w:t>
      </w:r>
      <w:r w:rsidR="00A14982">
        <w:rPr>
          <w:rFonts w:ascii="Times New Roman" w:hAnsi="Times New Roman"/>
          <w:b/>
        </w:rPr>
        <w:t>603</w:t>
      </w:r>
    </w:p>
    <w:p w14:paraId="4B449F3C" w14:textId="77777777" w:rsidR="006358FF" w:rsidRPr="006358FF" w:rsidRDefault="006358FF" w:rsidP="00363256">
      <w:pPr>
        <w:pBdr>
          <w:bottom w:val="single" w:sz="4" w:space="2" w:color="auto"/>
        </w:pBdr>
        <w:tabs>
          <w:tab w:val="left" w:pos="1134"/>
          <w:tab w:val="left" w:pos="10348"/>
        </w:tabs>
        <w:spacing w:line="480" w:lineRule="auto"/>
        <w:ind w:left="0" w:right="-426"/>
        <w:rPr>
          <w:rFonts w:ascii="Times New Roman" w:hAnsi="Times New Roman"/>
          <w:b/>
        </w:rPr>
      </w:pPr>
    </w:p>
    <w:p w14:paraId="229DADAB" w14:textId="518F73EF" w:rsidR="006358FF" w:rsidRDefault="006358FF" w:rsidP="00363256">
      <w:pPr>
        <w:pBdr>
          <w:bottom w:val="single" w:sz="4" w:space="2" w:color="auto"/>
        </w:pBdr>
        <w:tabs>
          <w:tab w:val="left" w:pos="1134"/>
          <w:tab w:val="left" w:pos="10348"/>
        </w:tabs>
        <w:spacing w:line="480" w:lineRule="auto"/>
        <w:ind w:left="0" w:right="-426"/>
        <w:rPr>
          <w:rFonts w:ascii="Times New Roman" w:hAnsi="Times New Roman"/>
          <w:b/>
        </w:rPr>
      </w:pPr>
      <w:r w:rsidRPr="006358FF">
        <w:rPr>
          <w:rFonts w:ascii="Times New Roman" w:hAnsi="Times New Roman"/>
          <w:b/>
        </w:rPr>
        <w:t xml:space="preserve">Direction administrative : Marc-Antoine Malo / </w:t>
      </w:r>
      <w:hyperlink r:id="rId12" w:history="1">
        <w:r w:rsidR="00DA7CB2" w:rsidRPr="00082C5F">
          <w:rPr>
            <w:rStyle w:val="Lienhypertexte"/>
            <w:rFonts w:ascii="Times New Roman" w:hAnsi="Times New Roman"/>
            <w:b/>
          </w:rPr>
          <w:t>administration@ubus-theatre</w:t>
        </w:r>
        <w:r w:rsidR="00DA7CB2">
          <w:rPr>
            <w:rStyle w:val="Lienhypertexte"/>
            <w:rFonts w:ascii="Times New Roman" w:hAnsi="Times New Roman"/>
            <w:b/>
          </w:rPr>
          <w:t>.c</w:t>
        </w:r>
        <w:r w:rsidR="00DA7CB2" w:rsidRPr="00082C5F">
          <w:rPr>
            <w:rStyle w:val="Lienhypertexte"/>
            <w:rFonts w:ascii="Times New Roman" w:hAnsi="Times New Roman"/>
            <w:b/>
          </w:rPr>
          <w:t>om</w:t>
        </w:r>
      </w:hyperlink>
      <w:r w:rsidRPr="006358FF">
        <w:rPr>
          <w:rFonts w:ascii="Times New Roman" w:hAnsi="Times New Roman"/>
          <w:b/>
        </w:rPr>
        <w:t xml:space="preserve"> / 514 436-8805</w:t>
      </w:r>
    </w:p>
    <w:p w14:paraId="7D671317" w14:textId="77777777" w:rsidR="008C6814" w:rsidRDefault="008C6814" w:rsidP="00363256">
      <w:pPr>
        <w:pBdr>
          <w:bottom w:val="single" w:sz="4" w:space="2" w:color="auto"/>
        </w:pBdr>
        <w:tabs>
          <w:tab w:val="left" w:pos="1134"/>
          <w:tab w:val="left" w:pos="10348"/>
        </w:tabs>
        <w:spacing w:line="480" w:lineRule="auto"/>
        <w:ind w:left="0" w:right="-426"/>
        <w:rPr>
          <w:rFonts w:ascii="Times New Roman" w:hAnsi="Times New Roman"/>
          <w:b/>
        </w:rPr>
      </w:pPr>
    </w:p>
    <w:p w14:paraId="4D2D03C5" w14:textId="52F66FA9" w:rsidR="00BD70D2" w:rsidRDefault="008C6814" w:rsidP="00363256">
      <w:pPr>
        <w:pBdr>
          <w:bottom w:val="single" w:sz="4" w:space="2" w:color="auto"/>
        </w:pBdr>
        <w:tabs>
          <w:tab w:val="left" w:pos="1134"/>
          <w:tab w:val="left" w:pos="10348"/>
        </w:tabs>
        <w:spacing w:line="480" w:lineRule="auto"/>
        <w:ind w:left="0" w:right="-426"/>
        <w:rPr>
          <w:rStyle w:val="Lienhypertexte"/>
          <w:rFonts w:ascii="Times New Roman" w:hAnsi="Times New Roman"/>
          <w:b/>
        </w:rPr>
      </w:pPr>
      <w:r>
        <w:rPr>
          <w:rFonts w:ascii="Times New Roman" w:hAnsi="Times New Roman"/>
          <w:b/>
        </w:rPr>
        <w:t xml:space="preserve">Site internet : </w:t>
      </w:r>
      <w:hyperlink r:id="rId13" w:history="1">
        <w:r w:rsidRPr="00082C5F">
          <w:rPr>
            <w:rStyle w:val="Lienhypertexte"/>
            <w:rFonts w:ascii="Times New Roman" w:hAnsi="Times New Roman"/>
            <w:b/>
          </w:rPr>
          <w:t>http://www.ubus-theatre.com</w:t>
        </w:r>
      </w:hyperlink>
      <w:r>
        <w:rPr>
          <w:rFonts w:ascii="Times New Roman" w:hAnsi="Times New Roman"/>
          <w:b/>
        </w:rPr>
        <w:t xml:space="preserve"> / </w:t>
      </w:r>
      <w:r w:rsidR="00BD70D2">
        <w:rPr>
          <w:rFonts w:ascii="Times New Roman" w:hAnsi="Times New Roman"/>
          <w:b/>
        </w:rPr>
        <w:t xml:space="preserve"> Facebook </w:t>
      </w:r>
      <w:proofErr w:type="gramStart"/>
      <w:r w:rsidR="00BD70D2">
        <w:rPr>
          <w:rFonts w:ascii="Times New Roman" w:hAnsi="Times New Roman"/>
          <w:b/>
        </w:rPr>
        <w:t xml:space="preserve">: </w:t>
      </w:r>
      <w:r>
        <w:rPr>
          <w:rFonts w:ascii="Times New Roman" w:hAnsi="Times New Roman"/>
          <w:b/>
        </w:rPr>
        <w:t xml:space="preserve"> </w:t>
      </w:r>
      <w:proofErr w:type="gramEnd"/>
      <w:r w:rsidR="00BD70D2">
        <w:fldChar w:fldCharType="begin"/>
      </w:r>
      <w:r w:rsidR="00BD70D2">
        <w:instrText xml:space="preserve"> HYPERLINK "https://www.facebook.com/ubustheatre/" </w:instrText>
      </w:r>
      <w:r w:rsidR="00BD70D2">
        <w:fldChar w:fldCharType="separate"/>
      </w:r>
      <w:r w:rsidR="009B61D5" w:rsidRPr="00082C5F">
        <w:rPr>
          <w:rStyle w:val="Lienhypertexte"/>
          <w:rFonts w:ascii="Times New Roman" w:hAnsi="Times New Roman"/>
          <w:b/>
        </w:rPr>
        <w:t>https://www.facebook.com/ubustheatre/</w:t>
      </w:r>
      <w:r w:rsidR="00BD70D2">
        <w:rPr>
          <w:rStyle w:val="Lienhypertexte"/>
          <w:rFonts w:ascii="Times New Roman" w:hAnsi="Times New Roman"/>
          <w:b/>
        </w:rPr>
        <w:fldChar w:fldCharType="end"/>
      </w:r>
    </w:p>
    <w:p w14:paraId="24D58A81" w14:textId="77777777" w:rsidR="00BD70D2" w:rsidRPr="00BD70D2" w:rsidRDefault="00BD70D2" w:rsidP="00363256">
      <w:pPr>
        <w:pBdr>
          <w:bottom w:val="single" w:sz="4" w:space="2" w:color="auto"/>
        </w:pBdr>
        <w:tabs>
          <w:tab w:val="left" w:pos="1134"/>
          <w:tab w:val="left" w:pos="10348"/>
        </w:tabs>
        <w:spacing w:line="480" w:lineRule="auto"/>
        <w:ind w:left="0" w:right="-426"/>
        <w:rPr>
          <w:rFonts w:ascii="Times New Roman" w:hAnsi="Times New Roman"/>
          <w:b/>
          <w:color w:val="0000FF" w:themeColor="hyperlink"/>
          <w:u w:val="single"/>
        </w:rPr>
      </w:pPr>
    </w:p>
    <w:p w14:paraId="48972D47" w14:textId="5D457882" w:rsidR="009B61D5" w:rsidRDefault="00BD70D2" w:rsidP="00363256">
      <w:pPr>
        <w:pBdr>
          <w:bottom w:val="single" w:sz="4" w:space="2" w:color="auto"/>
        </w:pBdr>
        <w:tabs>
          <w:tab w:val="left" w:pos="1134"/>
          <w:tab w:val="left" w:pos="10348"/>
        </w:tabs>
        <w:spacing w:line="480" w:lineRule="auto"/>
        <w:ind w:left="0" w:right="-426"/>
        <w:rPr>
          <w:rFonts w:ascii="Times New Roman" w:hAnsi="Times New Roman"/>
          <w:b/>
        </w:rPr>
      </w:pPr>
      <w:r>
        <w:rPr>
          <w:rFonts w:ascii="Times New Roman" w:hAnsi="Times New Roman"/>
          <w:b/>
        </w:rPr>
        <w:t>Adresse de la compagnie : 469 rue De Mazenod, G1K 5G9, Québec,  Canada</w:t>
      </w:r>
    </w:p>
    <w:p w14:paraId="15D3D03F" w14:textId="77777777" w:rsidR="006358FF" w:rsidRPr="00AE56F7" w:rsidRDefault="006358FF" w:rsidP="006358FF">
      <w:pPr>
        <w:pBdr>
          <w:bottom w:val="single" w:sz="4" w:space="2" w:color="auto"/>
        </w:pBdr>
        <w:tabs>
          <w:tab w:val="left" w:pos="1134"/>
          <w:tab w:val="left" w:pos="10348"/>
        </w:tabs>
        <w:spacing w:line="480" w:lineRule="auto"/>
        <w:ind w:left="0" w:right="-428"/>
        <w:rPr>
          <w:rFonts w:ascii="Times New Roman" w:hAnsi="Times New Roman"/>
          <w:sz w:val="16"/>
          <w:szCs w:val="16"/>
        </w:rPr>
      </w:pPr>
      <w:r w:rsidRPr="00AE56F7">
        <w:rPr>
          <w:rFonts w:ascii="Times New Roman" w:hAnsi="Times New Roman"/>
          <w:noProof/>
          <w:sz w:val="16"/>
          <w:szCs w:val="16"/>
          <w:lang w:val="fr-FR"/>
        </w:rPr>
        <w:lastRenderedPageBreak/>
        <w:drawing>
          <wp:inline distT="0" distB="0" distL="0" distR="0" wp14:anchorId="79E8C6A4" wp14:editId="721985E6">
            <wp:extent cx="413385" cy="34099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anc.eps"/>
                    <pic:cNvPicPr/>
                  </pic:nvPicPr>
                  <pic:blipFill>
                    <a:blip r:embed="rId7">
                      <a:extLst>
                        <a:ext uri="{28A0092B-C50C-407E-A947-70E740481C1C}">
                          <a14:useLocalDpi xmlns:a14="http://schemas.microsoft.com/office/drawing/2010/main" val="0"/>
                        </a:ext>
                      </a:extLst>
                    </a:blip>
                    <a:stretch>
                      <a:fillRect/>
                    </a:stretch>
                  </pic:blipFill>
                  <pic:spPr>
                    <a:xfrm>
                      <a:off x="0" y="0"/>
                      <a:ext cx="413385" cy="340995"/>
                    </a:xfrm>
                    <a:prstGeom prst="rect">
                      <a:avLst/>
                    </a:prstGeom>
                  </pic:spPr>
                </pic:pic>
              </a:graphicData>
            </a:graphic>
          </wp:inline>
        </w:drawing>
      </w:r>
    </w:p>
    <w:p w14:paraId="00194385" w14:textId="7144454C" w:rsidR="009E78D0" w:rsidRPr="00363256" w:rsidRDefault="009E78D0" w:rsidP="00363256">
      <w:pPr>
        <w:shd w:val="clear" w:color="auto" w:fill="FFFFFF"/>
        <w:tabs>
          <w:tab w:val="left" w:pos="10348"/>
        </w:tabs>
        <w:spacing w:line="480" w:lineRule="auto"/>
        <w:ind w:left="0" w:right="-426"/>
        <w:jc w:val="center"/>
        <w:rPr>
          <w:rFonts w:ascii="Times New Roman" w:hAnsi="Times New Roman"/>
          <w:color w:val="494949"/>
          <w:sz w:val="18"/>
          <w:szCs w:val="18"/>
          <w:lang w:val="fr-FR"/>
        </w:rPr>
      </w:pPr>
      <w:r w:rsidRPr="00363256">
        <w:rPr>
          <w:rFonts w:ascii="Times New Roman" w:hAnsi="Times New Roman"/>
          <w:color w:val="494949"/>
          <w:sz w:val="18"/>
          <w:szCs w:val="18"/>
          <w:lang w:val="fr-FR"/>
        </w:rPr>
        <w:t>UN THÉÂTRE DE PROXIMITÉ OUVERT SUR LE MONDE</w:t>
      </w:r>
    </w:p>
    <w:p w14:paraId="656C613A" w14:textId="77777777" w:rsidR="00363256" w:rsidRDefault="009E78D0" w:rsidP="00363256">
      <w:pPr>
        <w:shd w:val="clear" w:color="auto" w:fill="FFFFFF"/>
        <w:tabs>
          <w:tab w:val="left" w:pos="10348"/>
        </w:tabs>
        <w:spacing w:line="480" w:lineRule="auto"/>
        <w:ind w:left="0" w:right="-426"/>
        <w:rPr>
          <w:rFonts w:ascii="Times New Roman" w:hAnsi="Times New Roman"/>
          <w:color w:val="494949"/>
          <w:lang w:val="fr-FR"/>
        </w:rPr>
      </w:pPr>
      <w:proofErr w:type="spellStart"/>
      <w:r w:rsidRPr="00363256">
        <w:rPr>
          <w:rFonts w:ascii="Times New Roman" w:hAnsi="Times New Roman"/>
          <w:i/>
          <w:color w:val="494949"/>
          <w:lang w:val="fr-FR"/>
        </w:rPr>
        <w:t>Ubus</w:t>
      </w:r>
      <w:proofErr w:type="spellEnd"/>
      <w:r w:rsidRPr="00363256">
        <w:rPr>
          <w:rFonts w:ascii="Times New Roman" w:hAnsi="Times New Roman"/>
          <w:i/>
          <w:color w:val="494949"/>
          <w:lang w:val="fr-FR"/>
        </w:rPr>
        <w:t xml:space="preserve"> Théâtre</w:t>
      </w:r>
      <w:r w:rsidRPr="005D71FD">
        <w:rPr>
          <w:rFonts w:ascii="Times New Roman" w:hAnsi="Times New Roman"/>
          <w:color w:val="494949"/>
          <w:lang w:val="fr-FR"/>
        </w:rPr>
        <w:t xml:space="preserve">  a vu le jour à </w:t>
      </w:r>
      <w:proofErr w:type="spellStart"/>
      <w:r w:rsidRPr="005D71FD">
        <w:rPr>
          <w:rFonts w:ascii="Times New Roman" w:hAnsi="Times New Roman"/>
          <w:color w:val="494949"/>
          <w:lang w:val="fr-FR"/>
        </w:rPr>
        <w:t>Tadoussac</w:t>
      </w:r>
      <w:proofErr w:type="spellEnd"/>
      <w:r w:rsidRPr="005D71FD">
        <w:rPr>
          <w:rFonts w:ascii="Times New Roman" w:hAnsi="Times New Roman"/>
          <w:color w:val="494949"/>
          <w:lang w:val="fr-FR"/>
        </w:rPr>
        <w:t xml:space="preserve"> en 2004. </w:t>
      </w:r>
      <w:r>
        <w:rPr>
          <w:rFonts w:ascii="Times New Roman" w:hAnsi="Times New Roman"/>
          <w:color w:val="494949"/>
          <w:lang w:val="fr-FR"/>
        </w:rPr>
        <w:t>Il</w:t>
      </w:r>
      <w:r w:rsidRPr="005D71FD">
        <w:rPr>
          <w:rFonts w:ascii="Times New Roman" w:hAnsi="Times New Roman"/>
          <w:color w:val="494949"/>
          <w:lang w:val="fr-FR"/>
        </w:rPr>
        <w:t xml:space="preserve"> s’est donné comme  mission  artistique  «d’aller porter le théâtre aux gens de tous horizons» en  présentant  des  spectacles  de  marionnettes  et  de  petites formes s’adressant à un public de tous les âges. </w:t>
      </w:r>
    </w:p>
    <w:p w14:paraId="2B9B2BA4" w14:textId="77777777" w:rsidR="00363256" w:rsidRDefault="00363256" w:rsidP="00363256">
      <w:pPr>
        <w:shd w:val="clear" w:color="auto" w:fill="FFFFFF"/>
        <w:tabs>
          <w:tab w:val="left" w:pos="10348"/>
        </w:tabs>
        <w:spacing w:line="480" w:lineRule="auto"/>
        <w:ind w:left="0" w:right="-426"/>
        <w:rPr>
          <w:rFonts w:ascii="Times New Roman" w:hAnsi="Times New Roman"/>
          <w:color w:val="494949"/>
          <w:lang w:val="fr-FR"/>
        </w:rPr>
      </w:pPr>
    </w:p>
    <w:p w14:paraId="64400321" w14:textId="09DAD7F3" w:rsidR="009E78D0" w:rsidRPr="005D71FD" w:rsidRDefault="009E78D0"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 xml:space="preserve">L’originalité de la compagnie repose sur son mode de  transmission: l’autobus scolaire jaune que le père de la fondatrice a légué à ses enfants à sa mort et qui devait initialement transporter les amoureux de la  nature  vers  les  paysages  inégalés  de  </w:t>
      </w:r>
      <w:proofErr w:type="spellStart"/>
      <w:r w:rsidRPr="005D71FD">
        <w:rPr>
          <w:rFonts w:ascii="Times New Roman" w:hAnsi="Times New Roman"/>
          <w:color w:val="494949"/>
          <w:lang w:val="fr-FR"/>
        </w:rPr>
        <w:t>Tadoussac</w:t>
      </w:r>
      <w:proofErr w:type="spellEnd"/>
      <w:r w:rsidRPr="005D71FD">
        <w:rPr>
          <w:rFonts w:ascii="Times New Roman" w:hAnsi="Times New Roman"/>
          <w:color w:val="494949"/>
          <w:lang w:val="fr-FR"/>
        </w:rPr>
        <w:t>. À son insu, il est devenu le théâtre de l’aventure humaine... Après mille installations  et  trouvailles  ingénieuses,  cet  antre  intimiste  et  original  fut transformé  en  salle  de  spectacle.  Désormais,  le parcours se fait sur les sentiers de l’imagination et les douces pentes du cœur...</w:t>
      </w:r>
    </w:p>
    <w:p w14:paraId="06C50393" w14:textId="77777777" w:rsidR="009E78D0" w:rsidRPr="005D71FD" w:rsidRDefault="009E78D0" w:rsidP="00363256">
      <w:pPr>
        <w:shd w:val="clear" w:color="auto" w:fill="FFFFFF"/>
        <w:tabs>
          <w:tab w:val="left" w:pos="10348"/>
        </w:tabs>
        <w:spacing w:line="480" w:lineRule="auto"/>
        <w:ind w:left="0" w:right="-426"/>
        <w:rPr>
          <w:rFonts w:ascii="Times New Roman" w:hAnsi="Times New Roman"/>
          <w:color w:val="494949"/>
          <w:lang w:val="fr-FR"/>
        </w:rPr>
      </w:pPr>
    </w:p>
    <w:p w14:paraId="5BEF44A4" w14:textId="77777777" w:rsidR="00363256" w:rsidRDefault="009E78D0"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 xml:space="preserve">Nos créations sont inspirées de gens que nous aimons. Ces gens qui nourrissent la petite histoire et composent la grande.  Ces gens «ordinaires» qui sont dans leur modestie, extraordinaires. Chacun de leur pas sur cette terre mérite qu’on s’y attarde. Ces bouts de vie, nos sources d’inspiration, c’est au  fil  des  ans,  des  tournées  et  des  rencontres  que  nous  les découvrons... </w:t>
      </w:r>
    </w:p>
    <w:p w14:paraId="0F8F5C08" w14:textId="77777777" w:rsidR="00363256" w:rsidRDefault="00363256" w:rsidP="00363256">
      <w:pPr>
        <w:shd w:val="clear" w:color="auto" w:fill="FFFFFF"/>
        <w:tabs>
          <w:tab w:val="left" w:pos="10348"/>
        </w:tabs>
        <w:spacing w:line="480" w:lineRule="auto"/>
        <w:ind w:left="0" w:right="-426"/>
        <w:rPr>
          <w:rFonts w:ascii="Times New Roman" w:hAnsi="Times New Roman"/>
          <w:color w:val="494949"/>
          <w:lang w:val="fr-FR"/>
        </w:rPr>
      </w:pPr>
    </w:p>
    <w:p w14:paraId="09CA46C6" w14:textId="47E0388E" w:rsidR="00363256" w:rsidRDefault="00363256" w:rsidP="00363256">
      <w:pPr>
        <w:shd w:val="clear" w:color="auto" w:fill="FFFFFF"/>
        <w:tabs>
          <w:tab w:val="left" w:pos="10348"/>
        </w:tabs>
        <w:spacing w:line="480" w:lineRule="auto"/>
        <w:ind w:left="0" w:right="-426"/>
        <w:rPr>
          <w:rFonts w:ascii="Times New Roman" w:hAnsi="Times New Roman"/>
          <w:color w:val="494949"/>
          <w:lang w:val="fr-FR"/>
        </w:rPr>
      </w:pPr>
      <w:r w:rsidRPr="00363256">
        <w:rPr>
          <w:rFonts w:ascii="Times New Roman" w:hAnsi="Times New Roman"/>
          <w:color w:val="494949"/>
          <w:lang w:val="fr-FR"/>
        </w:rPr>
        <w:t xml:space="preserve">Le nombre de places étant limité à une trentaine, l’expérience vécue à bord de </w:t>
      </w:r>
      <w:proofErr w:type="spellStart"/>
      <w:r w:rsidRPr="003F404C">
        <w:rPr>
          <w:rFonts w:ascii="Times New Roman" w:hAnsi="Times New Roman"/>
          <w:i/>
          <w:color w:val="494949"/>
          <w:lang w:val="fr-FR"/>
        </w:rPr>
        <w:t>Ubus</w:t>
      </w:r>
      <w:proofErr w:type="spellEnd"/>
      <w:r w:rsidRPr="003F404C">
        <w:rPr>
          <w:rFonts w:ascii="Times New Roman" w:hAnsi="Times New Roman"/>
          <w:i/>
          <w:color w:val="494949"/>
          <w:lang w:val="fr-FR"/>
        </w:rPr>
        <w:t xml:space="preserve"> Théâtre</w:t>
      </w:r>
      <w:r w:rsidRPr="00363256">
        <w:rPr>
          <w:rFonts w:ascii="Times New Roman" w:hAnsi="Times New Roman"/>
          <w:color w:val="494949"/>
          <w:lang w:val="fr-FR"/>
        </w:rPr>
        <w:t xml:space="preserve"> est unique en son genre. Cette particularité influence chacune des étapes du processus créatif des œuvres de la compagnie et participe à offrir des créations oniriques, proches de la quête philosophique et teintées d’un grand humanisme.</w:t>
      </w:r>
    </w:p>
    <w:p w14:paraId="7FE683E9" w14:textId="77777777" w:rsidR="00363256" w:rsidRDefault="00363256" w:rsidP="00363256">
      <w:pPr>
        <w:shd w:val="clear" w:color="auto" w:fill="FFFFFF"/>
        <w:tabs>
          <w:tab w:val="left" w:pos="10348"/>
        </w:tabs>
        <w:spacing w:line="480" w:lineRule="auto"/>
        <w:ind w:left="0" w:right="-426"/>
        <w:rPr>
          <w:rFonts w:ascii="Times New Roman" w:hAnsi="Times New Roman"/>
          <w:color w:val="494949"/>
          <w:lang w:val="fr-FR"/>
        </w:rPr>
      </w:pPr>
    </w:p>
    <w:p w14:paraId="26AFF895" w14:textId="495F8A2A" w:rsidR="00363256" w:rsidRPr="00363256" w:rsidRDefault="00363256" w:rsidP="00363256">
      <w:pPr>
        <w:shd w:val="clear" w:color="auto" w:fill="FFFFFF"/>
        <w:tabs>
          <w:tab w:val="left" w:pos="10348"/>
        </w:tabs>
        <w:spacing w:line="480" w:lineRule="auto"/>
        <w:ind w:left="0" w:right="-426"/>
        <w:jc w:val="center"/>
        <w:rPr>
          <w:rFonts w:ascii="Times New Roman" w:hAnsi="Times New Roman"/>
          <w:color w:val="494949"/>
          <w:sz w:val="18"/>
          <w:szCs w:val="18"/>
          <w:lang w:val="fr-FR"/>
        </w:rPr>
      </w:pPr>
      <w:r w:rsidRPr="00363256">
        <w:rPr>
          <w:rFonts w:ascii="Times New Roman" w:hAnsi="Times New Roman"/>
          <w:color w:val="494949"/>
          <w:sz w:val="18"/>
          <w:szCs w:val="18"/>
          <w:lang w:val="fr-FR"/>
        </w:rPr>
        <w:t xml:space="preserve">DIFFUSION DE </w:t>
      </w:r>
      <w:r w:rsidRPr="00363256">
        <w:rPr>
          <w:rFonts w:ascii="Times New Roman" w:hAnsi="Times New Roman"/>
          <w:i/>
          <w:color w:val="494949"/>
          <w:sz w:val="18"/>
          <w:szCs w:val="18"/>
          <w:lang w:val="fr-FR"/>
        </w:rPr>
        <w:t>UBUS THÉÂTRE</w:t>
      </w:r>
      <w:r w:rsidRPr="00363256">
        <w:rPr>
          <w:rFonts w:ascii="Times New Roman" w:hAnsi="Times New Roman"/>
          <w:color w:val="494949"/>
          <w:sz w:val="18"/>
          <w:szCs w:val="18"/>
          <w:lang w:val="fr-FR"/>
        </w:rPr>
        <w:t xml:space="preserve"> EN EUROPE</w:t>
      </w:r>
    </w:p>
    <w:p w14:paraId="2BA572EF" w14:textId="77777777" w:rsidR="009E78D0" w:rsidRPr="009E78D0" w:rsidRDefault="009E78D0" w:rsidP="00363256">
      <w:pPr>
        <w:shd w:val="clear" w:color="auto" w:fill="FFFFFF"/>
        <w:tabs>
          <w:tab w:val="left" w:pos="10348"/>
        </w:tabs>
        <w:spacing w:line="480" w:lineRule="auto"/>
        <w:ind w:left="0" w:right="-426"/>
        <w:rPr>
          <w:rFonts w:ascii="Times New Roman" w:hAnsi="Times New Roman"/>
          <w:color w:val="494949"/>
          <w:lang w:val="fr-FR"/>
        </w:rPr>
      </w:pPr>
      <w:r w:rsidRPr="009E78D0">
        <w:rPr>
          <w:rFonts w:ascii="Times New Roman" w:hAnsi="Times New Roman"/>
          <w:color w:val="494949"/>
          <w:lang w:val="fr-FR"/>
        </w:rPr>
        <w:t xml:space="preserve">À l’automne 2007, suite à l’invitation  de M. Philippe </w:t>
      </w:r>
      <w:proofErr w:type="spellStart"/>
      <w:r w:rsidRPr="009E78D0">
        <w:rPr>
          <w:rFonts w:ascii="Times New Roman" w:hAnsi="Times New Roman"/>
          <w:color w:val="494949"/>
          <w:lang w:val="fr-FR"/>
        </w:rPr>
        <w:t>Bachman</w:t>
      </w:r>
      <w:proofErr w:type="spellEnd"/>
      <w:r w:rsidRPr="009E78D0">
        <w:rPr>
          <w:rFonts w:ascii="Times New Roman" w:hAnsi="Times New Roman"/>
          <w:color w:val="494949"/>
          <w:lang w:val="fr-FR"/>
        </w:rPr>
        <w:t xml:space="preserve">.  directeur  artistique  de  La  Comète - Scène  nationale  de  </w:t>
      </w:r>
      <w:proofErr w:type="spellStart"/>
      <w:r w:rsidRPr="009E78D0">
        <w:rPr>
          <w:rFonts w:ascii="Times New Roman" w:hAnsi="Times New Roman"/>
          <w:color w:val="494949"/>
          <w:lang w:val="fr-FR"/>
        </w:rPr>
        <w:t>Châlons</w:t>
      </w:r>
      <w:proofErr w:type="spellEnd"/>
      <w:r w:rsidRPr="009E78D0">
        <w:rPr>
          <w:rFonts w:ascii="Times New Roman" w:hAnsi="Times New Roman"/>
          <w:color w:val="494949"/>
          <w:lang w:val="fr-FR"/>
        </w:rPr>
        <w:t xml:space="preserve">  en Champagne,  </w:t>
      </w:r>
      <w:proofErr w:type="spellStart"/>
      <w:r w:rsidRPr="009E78D0">
        <w:rPr>
          <w:rFonts w:ascii="Times New Roman" w:hAnsi="Times New Roman"/>
          <w:color w:val="494949"/>
          <w:lang w:val="fr-FR"/>
        </w:rPr>
        <w:t>Ubus</w:t>
      </w:r>
      <w:proofErr w:type="spellEnd"/>
      <w:r w:rsidRPr="009E78D0">
        <w:rPr>
          <w:rFonts w:ascii="Times New Roman" w:hAnsi="Times New Roman"/>
          <w:color w:val="494949"/>
          <w:lang w:val="fr-FR"/>
        </w:rPr>
        <w:t xml:space="preserve"> Théâtre entreprenait une première tournée en France avec son spectacle Le Périple. L’engouement et l’intérêt suscités lors de cette première incursion en Europe amenèrent notre petit théâtre forain, en partenariat avec La  Comète - Scène  nationale  de  </w:t>
      </w:r>
      <w:proofErr w:type="spellStart"/>
      <w:r w:rsidRPr="009E78D0">
        <w:rPr>
          <w:rFonts w:ascii="Times New Roman" w:hAnsi="Times New Roman"/>
          <w:color w:val="494949"/>
          <w:lang w:val="fr-FR"/>
        </w:rPr>
        <w:t>Châlons</w:t>
      </w:r>
      <w:proofErr w:type="spellEnd"/>
      <w:r w:rsidRPr="009E78D0">
        <w:rPr>
          <w:rFonts w:ascii="Times New Roman" w:hAnsi="Times New Roman"/>
          <w:color w:val="494949"/>
          <w:lang w:val="fr-FR"/>
        </w:rPr>
        <w:t xml:space="preserve">  en Champagne, à réaliser dix-sept tournées en moins de dix ans sur le territoire Européen.</w:t>
      </w:r>
    </w:p>
    <w:p w14:paraId="0536F68C" w14:textId="77777777" w:rsidR="009E78D0" w:rsidRPr="009E78D0" w:rsidRDefault="009E78D0" w:rsidP="00363256">
      <w:pPr>
        <w:shd w:val="clear" w:color="auto" w:fill="FFFFFF"/>
        <w:tabs>
          <w:tab w:val="left" w:pos="10348"/>
        </w:tabs>
        <w:spacing w:line="480" w:lineRule="auto"/>
        <w:ind w:left="0" w:right="-426"/>
        <w:rPr>
          <w:rFonts w:ascii="Times New Roman" w:hAnsi="Times New Roman"/>
          <w:color w:val="494949"/>
          <w:lang w:val="fr-FR"/>
        </w:rPr>
      </w:pPr>
    </w:p>
    <w:p w14:paraId="289D036C" w14:textId="77777777" w:rsidR="009E78D0" w:rsidRPr="009E78D0" w:rsidRDefault="009E78D0" w:rsidP="00363256">
      <w:pPr>
        <w:shd w:val="clear" w:color="auto" w:fill="FFFFFF"/>
        <w:tabs>
          <w:tab w:val="left" w:pos="10348"/>
        </w:tabs>
        <w:spacing w:line="480" w:lineRule="auto"/>
        <w:ind w:left="0" w:right="-426"/>
        <w:rPr>
          <w:rFonts w:ascii="Times New Roman" w:hAnsi="Times New Roman"/>
          <w:color w:val="494949"/>
          <w:lang w:val="fr-FR"/>
        </w:rPr>
      </w:pPr>
      <w:r w:rsidRPr="009E78D0">
        <w:rPr>
          <w:rFonts w:ascii="Times New Roman" w:hAnsi="Times New Roman"/>
          <w:color w:val="494949"/>
          <w:lang w:val="fr-FR"/>
        </w:rPr>
        <w:t xml:space="preserve">Plus de sept cent représentations des spectacles  </w:t>
      </w:r>
      <w:r w:rsidRPr="00363256">
        <w:rPr>
          <w:rFonts w:ascii="Times New Roman" w:hAnsi="Times New Roman"/>
          <w:i/>
          <w:color w:val="494949"/>
          <w:lang w:val="fr-FR"/>
        </w:rPr>
        <w:t xml:space="preserve">Le Périple, L’Écrit , </w:t>
      </w:r>
      <w:proofErr w:type="spellStart"/>
      <w:r w:rsidRPr="00363256">
        <w:rPr>
          <w:rFonts w:ascii="Times New Roman" w:hAnsi="Times New Roman"/>
          <w:i/>
          <w:color w:val="494949"/>
          <w:lang w:val="fr-FR"/>
        </w:rPr>
        <w:t>Caminando</w:t>
      </w:r>
      <w:proofErr w:type="spellEnd"/>
      <w:r w:rsidRPr="00363256">
        <w:rPr>
          <w:rFonts w:ascii="Times New Roman" w:hAnsi="Times New Roman"/>
          <w:i/>
          <w:color w:val="494949"/>
          <w:lang w:val="fr-FR"/>
        </w:rPr>
        <w:t xml:space="preserve"> &amp; </w:t>
      </w:r>
      <w:proofErr w:type="spellStart"/>
      <w:r w:rsidRPr="00363256">
        <w:rPr>
          <w:rFonts w:ascii="Times New Roman" w:hAnsi="Times New Roman"/>
          <w:i/>
          <w:color w:val="494949"/>
          <w:lang w:val="fr-FR"/>
        </w:rPr>
        <w:t>Avlando</w:t>
      </w:r>
      <w:proofErr w:type="spellEnd"/>
      <w:r w:rsidRPr="00363256">
        <w:rPr>
          <w:rFonts w:ascii="Times New Roman" w:hAnsi="Times New Roman"/>
          <w:color w:val="494949"/>
          <w:lang w:val="fr-FR"/>
        </w:rPr>
        <w:t xml:space="preserve"> et</w:t>
      </w:r>
      <w:r w:rsidRPr="00363256">
        <w:rPr>
          <w:rFonts w:ascii="Times New Roman" w:hAnsi="Times New Roman"/>
          <w:i/>
          <w:color w:val="494949"/>
          <w:lang w:val="fr-FR"/>
        </w:rPr>
        <w:t xml:space="preserve"> Le Piano à Voile</w:t>
      </w:r>
      <w:r w:rsidRPr="009E78D0">
        <w:rPr>
          <w:rFonts w:ascii="Times New Roman" w:hAnsi="Times New Roman"/>
          <w:color w:val="494949"/>
          <w:lang w:val="fr-FR"/>
        </w:rPr>
        <w:t xml:space="preserve"> furent présentées dans de nombreux festivals, dont entre autres, Le Festival La Bâtie en Suisse, L’Échappée Belle à  Bordeaux, Le Festival  Mondial des Théâtres de Marionnette de Charleville Mézières. Et, également en saison régulière et hors les murs, au  sein  des théâtres suivants dont en autres, La  Comète/Scène  National, L’Espace  Jean  Legendre - Scène  Conventionné de Compiègne, Le Théâtre municipal de Bar le Duc, La maison des Arts et des Loisirs de Laon, Le Théâtre de Grasse et La Scène Nationale de </w:t>
      </w:r>
      <w:proofErr w:type="spellStart"/>
      <w:r w:rsidRPr="009E78D0">
        <w:rPr>
          <w:rFonts w:ascii="Times New Roman" w:hAnsi="Times New Roman"/>
          <w:color w:val="494949"/>
          <w:lang w:val="fr-FR"/>
        </w:rPr>
        <w:t>Bonlieu</w:t>
      </w:r>
      <w:proofErr w:type="spellEnd"/>
      <w:r w:rsidRPr="009E78D0">
        <w:rPr>
          <w:rFonts w:ascii="Times New Roman" w:hAnsi="Times New Roman"/>
          <w:color w:val="494949"/>
          <w:lang w:val="fr-FR"/>
        </w:rPr>
        <w:t xml:space="preserve"> à  Annecy, Le Théâtre de Lyon, Le Théâtre de Villefranche sur Saône.</w:t>
      </w:r>
    </w:p>
    <w:p w14:paraId="2E0A9AB6" w14:textId="77777777" w:rsidR="006358FF" w:rsidRPr="00AE56F7" w:rsidRDefault="006358FF" w:rsidP="006358FF">
      <w:pPr>
        <w:pBdr>
          <w:bottom w:val="single" w:sz="4" w:space="2" w:color="auto"/>
        </w:pBdr>
        <w:tabs>
          <w:tab w:val="left" w:pos="1134"/>
          <w:tab w:val="left" w:pos="10348"/>
        </w:tabs>
        <w:spacing w:line="480" w:lineRule="auto"/>
        <w:ind w:left="0" w:right="-428"/>
        <w:rPr>
          <w:rFonts w:ascii="Times New Roman" w:hAnsi="Times New Roman"/>
          <w:sz w:val="16"/>
          <w:szCs w:val="16"/>
        </w:rPr>
      </w:pPr>
      <w:r w:rsidRPr="00AE56F7">
        <w:rPr>
          <w:rFonts w:ascii="Times New Roman" w:hAnsi="Times New Roman"/>
          <w:noProof/>
          <w:sz w:val="16"/>
          <w:szCs w:val="16"/>
          <w:lang w:val="fr-FR"/>
        </w:rPr>
        <w:drawing>
          <wp:inline distT="0" distB="0" distL="0" distR="0" wp14:anchorId="67DDF34F" wp14:editId="48CC0A92">
            <wp:extent cx="413385" cy="34099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anc.eps"/>
                    <pic:cNvPicPr/>
                  </pic:nvPicPr>
                  <pic:blipFill>
                    <a:blip r:embed="rId7">
                      <a:extLst>
                        <a:ext uri="{28A0092B-C50C-407E-A947-70E740481C1C}">
                          <a14:useLocalDpi xmlns:a14="http://schemas.microsoft.com/office/drawing/2010/main" val="0"/>
                        </a:ext>
                      </a:extLst>
                    </a:blip>
                    <a:stretch>
                      <a:fillRect/>
                    </a:stretch>
                  </pic:blipFill>
                  <pic:spPr>
                    <a:xfrm>
                      <a:off x="0" y="0"/>
                      <a:ext cx="413385" cy="340995"/>
                    </a:xfrm>
                    <a:prstGeom prst="rect">
                      <a:avLst/>
                    </a:prstGeom>
                  </pic:spPr>
                </pic:pic>
              </a:graphicData>
            </a:graphic>
          </wp:inline>
        </w:drawing>
      </w:r>
    </w:p>
    <w:p w14:paraId="00EC8BC5" w14:textId="77777777" w:rsidR="00363256" w:rsidRPr="00AE56F7" w:rsidRDefault="00363256" w:rsidP="00363256">
      <w:pPr>
        <w:tabs>
          <w:tab w:val="left" w:pos="426"/>
          <w:tab w:val="left" w:pos="1134"/>
          <w:tab w:val="left" w:pos="10348"/>
        </w:tabs>
        <w:spacing w:line="480" w:lineRule="auto"/>
        <w:ind w:left="0" w:right="502"/>
        <w:jc w:val="center"/>
        <w:rPr>
          <w:rFonts w:ascii="Times New Roman" w:hAnsi="Times New Roman"/>
          <w:i/>
          <w:sz w:val="16"/>
          <w:szCs w:val="16"/>
        </w:rPr>
      </w:pPr>
      <w:r w:rsidRPr="00AE56F7">
        <w:rPr>
          <w:rFonts w:ascii="Times New Roman" w:hAnsi="Times New Roman"/>
          <w:i/>
          <w:sz w:val="16"/>
          <w:szCs w:val="16"/>
        </w:rPr>
        <w:t xml:space="preserve">LE </w:t>
      </w:r>
      <w:r>
        <w:rPr>
          <w:rFonts w:ascii="Times New Roman" w:hAnsi="Times New Roman"/>
          <w:i/>
          <w:sz w:val="16"/>
          <w:szCs w:val="16"/>
        </w:rPr>
        <w:t>PÉRIPLE</w:t>
      </w:r>
    </w:p>
    <w:p w14:paraId="0DBAAD2E" w14:textId="77777777" w:rsidR="00363256" w:rsidRDefault="00363256" w:rsidP="00363256">
      <w:pPr>
        <w:spacing w:line="480" w:lineRule="auto"/>
        <w:ind w:left="0"/>
        <w:jc w:val="center"/>
        <w:rPr>
          <w:rFonts w:ascii="Times New Roman" w:hAnsi="Times New Roman"/>
          <w:b/>
          <w:i/>
          <w:sz w:val="16"/>
          <w:szCs w:val="16"/>
          <w:lang w:val="fr-FR"/>
        </w:rPr>
      </w:pPr>
    </w:p>
    <w:p w14:paraId="4D92826C" w14:textId="77777777" w:rsidR="00363256" w:rsidRPr="00D03370" w:rsidRDefault="00363256" w:rsidP="00363256">
      <w:pPr>
        <w:spacing w:line="480" w:lineRule="auto"/>
        <w:ind w:left="0"/>
        <w:jc w:val="center"/>
        <w:rPr>
          <w:rFonts w:ascii="Times New Roman" w:hAnsi="Times New Roman"/>
          <w:b/>
          <w:i/>
          <w:sz w:val="16"/>
          <w:szCs w:val="16"/>
          <w:lang w:val="fr-FR"/>
        </w:rPr>
      </w:pPr>
    </w:p>
    <w:p w14:paraId="08A23DDF" w14:textId="77777777" w:rsidR="00363256" w:rsidRPr="0090271B" w:rsidRDefault="00363256" w:rsidP="00363256">
      <w:pPr>
        <w:spacing w:line="480" w:lineRule="auto"/>
        <w:ind w:left="0"/>
        <w:rPr>
          <w:rFonts w:ascii="Times New Roman" w:hAnsi="Times New Roman"/>
          <w:lang w:val="fr-FR"/>
        </w:rPr>
      </w:pPr>
      <w:r w:rsidRPr="0090271B">
        <w:rPr>
          <w:rFonts w:ascii="Times New Roman" w:hAnsi="Times New Roman"/>
          <w:lang w:val="fr-FR"/>
        </w:rPr>
        <w:t xml:space="preserve">Fable philosophique, conte humaniste, perle scénique et fantasmagorique, «Le Périple» ne cesse de toucher le cœur et l’âme de tous ceux qui recherchent le sens caché des choses. Il relate la touchante odyssée d’un vieil homme et d’un minuscule grain de sable et vous fera voyager du Québec au Liban, en passant par l’Égypte et l’Italie. </w:t>
      </w:r>
    </w:p>
    <w:p w14:paraId="532C3A86" w14:textId="77777777" w:rsidR="00363256" w:rsidRDefault="00363256" w:rsidP="00363256">
      <w:pPr>
        <w:spacing w:line="480" w:lineRule="auto"/>
        <w:ind w:left="0"/>
        <w:jc w:val="center"/>
        <w:rPr>
          <w:rFonts w:ascii="Times New Roman" w:hAnsi="Times New Roman"/>
          <w:lang w:val="fr-FR"/>
        </w:rPr>
      </w:pPr>
    </w:p>
    <w:p w14:paraId="62CE0E74" w14:textId="77777777" w:rsidR="00363256" w:rsidRPr="003F404C" w:rsidRDefault="00363256" w:rsidP="00363256">
      <w:pPr>
        <w:spacing w:line="480" w:lineRule="auto"/>
        <w:ind w:left="0"/>
        <w:rPr>
          <w:rFonts w:ascii="Times New Roman" w:hAnsi="Times New Roman"/>
          <w:sz w:val="18"/>
          <w:szCs w:val="18"/>
          <w:lang w:val="fr-FR"/>
        </w:rPr>
      </w:pPr>
      <w:r w:rsidRPr="003F404C">
        <w:rPr>
          <w:rFonts w:ascii="Times New Roman" w:hAnsi="Times New Roman"/>
          <w:i/>
          <w:sz w:val="18"/>
          <w:szCs w:val="18"/>
          <w:lang w:val="fr-FR"/>
        </w:rPr>
        <w:t xml:space="preserve">« Par la présente, j’aimerais attirer votre attention sur l’un des secrets les mieux gardés de la Ville de Québec: la compagnie  </w:t>
      </w:r>
      <w:proofErr w:type="spellStart"/>
      <w:r w:rsidRPr="003F404C">
        <w:rPr>
          <w:rFonts w:ascii="Times New Roman" w:hAnsi="Times New Roman"/>
          <w:i/>
          <w:sz w:val="18"/>
          <w:szCs w:val="18"/>
          <w:lang w:val="fr-FR"/>
        </w:rPr>
        <w:t>Ubus</w:t>
      </w:r>
      <w:proofErr w:type="spellEnd"/>
      <w:r w:rsidRPr="003F404C">
        <w:rPr>
          <w:rFonts w:ascii="Times New Roman" w:hAnsi="Times New Roman"/>
          <w:i/>
          <w:sz w:val="18"/>
          <w:szCs w:val="18"/>
          <w:lang w:val="fr-FR"/>
        </w:rPr>
        <w:t xml:space="preserve"> Théâtre. D’une grande inventivité, ses spectacles sont présentés dans un  autobus  scolaire  jaune  :  une  salle  iconoclaste  et  ludique  où  prennent  vie  de  magnifiques marionnettes. Dans l’antre intimiste de cette caverne de métal, les créations de </w:t>
      </w:r>
      <w:proofErr w:type="spellStart"/>
      <w:r w:rsidRPr="003F404C">
        <w:rPr>
          <w:rFonts w:ascii="Times New Roman" w:hAnsi="Times New Roman"/>
          <w:i/>
          <w:sz w:val="18"/>
          <w:szCs w:val="18"/>
          <w:lang w:val="fr-FR"/>
        </w:rPr>
        <w:t>Ubus</w:t>
      </w:r>
      <w:proofErr w:type="spellEnd"/>
      <w:r w:rsidRPr="003F404C">
        <w:rPr>
          <w:rFonts w:ascii="Times New Roman" w:hAnsi="Times New Roman"/>
          <w:i/>
          <w:sz w:val="18"/>
          <w:szCs w:val="18"/>
          <w:lang w:val="fr-FR"/>
        </w:rPr>
        <w:t xml:space="preserve"> Théâtre révèlent leur  douce  poésie.  Toutes  portent  en  elles,  une  humanité  bienveillante  qui  plonge  le  spectateur  au cœur de lui- même. »</w:t>
      </w:r>
      <w:r w:rsidRPr="003F404C">
        <w:rPr>
          <w:rFonts w:ascii="Times New Roman" w:hAnsi="Times New Roman"/>
          <w:sz w:val="18"/>
          <w:szCs w:val="18"/>
          <w:lang w:val="fr-FR"/>
        </w:rPr>
        <w:t xml:space="preserve"> Robert Lepage</w:t>
      </w:r>
    </w:p>
    <w:p w14:paraId="160D67F0" w14:textId="77777777" w:rsidR="00363256" w:rsidRPr="0090271B" w:rsidRDefault="00363256" w:rsidP="00363256">
      <w:pPr>
        <w:spacing w:line="360" w:lineRule="auto"/>
        <w:ind w:left="0"/>
        <w:rPr>
          <w:rFonts w:ascii="Times New Roman" w:hAnsi="Times New Roman"/>
          <w:lang w:val="fr-FR"/>
        </w:rPr>
      </w:pPr>
    </w:p>
    <w:p w14:paraId="1B5915F7" w14:textId="77777777" w:rsidR="00363256" w:rsidRPr="0090271B" w:rsidRDefault="00363256" w:rsidP="00363256">
      <w:pPr>
        <w:ind w:left="142"/>
        <w:rPr>
          <w:rFonts w:ascii="Times New Roman" w:hAnsi="Times New Roman"/>
          <w:lang w:val="fr-FR"/>
        </w:rPr>
      </w:pPr>
      <w:r w:rsidRPr="0090271B">
        <w:rPr>
          <w:rFonts w:ascii="Times New Roman" w:hAnsi="Times New Roman"/>
          <w:noProof/>
          <w:lang w:val="fr-FR"/>
        </w:rPr>
        <w:drawing>
          <wp:inline distT="0" distB="0" distL="0" distR="0" wp14:anchorId="658AF094" wp14:editId="4FB2F8F7">
            <wp:extent cx="6400377" cy="4099929"/>
            <wp:effectExtent l="0" t="0" r="63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ple06.jpg"/>
                    <pic:cNvPicPr/>
                  </pic:nvPicPr>
                  <pic:blipFill>
                    <a:blip r:embed="rId14">
                      <a:extLst>
                        <a:ext uri="{28A0092B-C50C-407E-A947-70E740481C1C}">
                          <a14:useLocalDpi xmlns:a14="http://schemas.microsoft.com/office/drawing/2010/main" val="0"/>
                        </a:ext>
                      </a:extLst>
                    </a:blip>
                    <a:stretch>
                      <a:fillRect/>
                    </a:stretch>
                  </pic:blipFill>
                  <pic:spPr>
                    <a:xfrm>
                      <a:off x="0" y="0"/>
                      <a:ext cx="6402450" cy="4101257"/>
                    </a:xfrm>
                    <a:prstGeom prst="rect">
                      <a:avLst/>
                    </a:prstGeom>
                  </pic:spPr>
                </pic:pic>
              </a:graphicData>
            </a:graphic>
          </wp:inline>
        </w:drawing>
      </w:r>
    </w:p>
    <w:p w14:paraId="43AC6BEA" w14:textId="77777777" w:rsidR="00363256" w:rsidRPr="0090271B" w:rsidRDefault="00363256" w:rsidP="00363256">
      <w:pPr>
        <w:ind w:left="0" w:right="139"/>
        <w:jc w:val="right"/>
        <w:rPr>
          <w:rFonts w:ascii="Times New Roman" w:hAnsi="Times New Roman"/>
          <w:sz w:val="16"/>
          <w:szCs w:val="16"/>
          <w:lang w:val="fr-FR"/>
        </w:rPr>
      </w:pPr>
      <w:r w:rsidRPr="0090271B">
        <w:rPr>
          <w:rFonts w:ascii="Times New Roman" w:hAnsi="Times New Roman"/>
          <w:sz w:val="16"/>
          <w:szCs w:val="16"/>
          <w:lang w:val="fr-FR"/>
        </w:rPr>
        <w:t>Crédit photo : Martin Genest</w:t>
      </w:r>
    </w:p>
    <w:p w14:paraId="48B4B8EA" w14:textId="77777777" w:rsidR="00363256" w:rsidRDefault="00363256" w:rsidP="00363256">
      <w:pPr>
        <w:ind w:left="0"/>
        <w:rPr>
          <w:rFonts w:ascii="Times New Roman" w:hAnsi="Times New Roman"/>
          <w:lang w:val="fr-FR"/>
        </w:rPr>
      </w:pPr>
    </w:p>
    <w:p w14:paraId="5826B8BB" w14:textId="77777777" w:rsidR="00363256" w:rsidRDefault="00363256" w:rsidP="00363256">
      <w:pPr>
        <w:ind w:left="0"/>
        <w:rPr>
          <w:rFonts w:ascii="Times New Roman" w:hAnsi="Times New Roman"/>
          <w:lang w:val="fr-FR"/>
        </w:rPr>
      </w:pPr>
    </w:p>
    <w:p w14:paraId="5723C4C2" w14:textId="77777777" w:rsidR="00363256" w:rsidRDefault="00363256" w:rsidP="00363256">
      <w:pPr>
        <w:ind w:left="0"/>
        <w:rPr>
          <w:rFonts w:ascii="Times New Roman" w:hAnsi="Times New Roman"/>
          <w:lang w:val="fr-FR"/>
        </w:rPr>
      </w:pPr>
    </w:p>
    <w:p w14:paraId="6089C1F6" w14:textId="77777777" w:rsidR="00363256" w:rsidRDefault="00363256" w:rsidP="00363256">
      <w:pPr>
        <w:ind w:left="0"/>
        <w:rPr>
          <w:rFonts w:ascii="Times New Roman" w:hAnsi="Times New Roman"/>
          <w:lang w:val="fr-FR"/>
        </w:rPr>
      </w:pPr>
      <w:r>
        <w:rPr>
          <w:rFonts w:ascii="Times New Roman" w:hAnsi="Times New Roman"/>
          <w:lang w:val="fr-FR"/>
        </w:rPr>
        <w:t xml:space="preserve">Équipe de création : </w:t>
      </w:r>
      <w:r w:rsidRPr="0090271B">
        <w:rPr>
          <w:rFonts w:ascii="Times New Roman" w:hAnsi="Times New Roman"/>
          <w:lang w:val="fr-FR"/>
        </w:rPr>
        <w:t xml:space="preserve"> Texte</w:t>
      </w:r>
      <w:r>
        <w:rPr>
          <w:rFonts w:ascii="Times New Roman" w:hAnsi="Times New Roman"/>
          <w:lang w:val="fr-FR"/>
        </w:rPr>
        <w:t xml:space="preserve">:  Agnès  Zacharie/ </w:t>
      </w:r>
      <w:r w:rsidRPr="0090271B">
        <w:rPr>
          <w:rFonts w:ascii="Times New Roman" w:hAnsi="Times New Roman"/>
          <w:lang w:val="fr-FR"/>
        </w:rPr>
        <w:t>Mise  en  scène :</w:t>
      </w:r>
      <w:r>
        <w:rPr>
          <w:rFonts w:ascii="Times New Roman" w:hAnsi="Times New Roman"/>
          <w:lang w:val="fr-FR"/>
        </w:rPr>
        <w:t xml:space="preserve"> Martin  Genest/ </w:t>
      </w:r>
      <w:r w:rsidRPr="0090271B">
        <w:rPr>
          <w:rFonts w:ascii="Times New Roman" w:hAnsi="Times New Roman"/>
          <w:lang w:val="fr-FR"/>
        </w:rPr>
        <w:t xml:space="preserve">Conseillers dramaturgiques:  Josée  </w:t>
      </w:r>
      <w:proofErr w:type="spellStart"/>
      <w:r w:rsidRPr="0090271B">
        <w:rPr>
          <w:rFonts w:ascii="Times New Roman" w:hAnsi="Times New Roman"/>
          <w:lang w:val="fr-FR"/>
        </w:rPr>
        <w:t>Campanale</w:t>
      </w:r>
      <w:proofErr w:type="spellEnd"/>
      <w:r w:rsidRPr="0090271B">
        <w:rPr>
          <w:rFonts w:ascii="Times New Roman" w:hAnsi="Times New Roman"/>
          <w:lang w:val="fr-FR"/>
        </w:rPr>
        <w:t xml:space="preserve">  et  Gérar</w:t>
      </w:r>
      <w:r>
        <w:rPr>
          <w:rFonts w:ascii="Times New Roman" w:hAnsi="Times New Roman"/>
          <w:lang w:val="fr-FR"/>
        </w:rPr>
        <w:t xml:space="preserve">d  </w:t>
      </w:r>
      <w:proofErr w:type="spellStart"/>
      <w:r>
        <w:rPr>
          <w:rFonts w:ascii="Times New Roman" w:hAnsi="Times New Roman"/>
          <w:lang w:val="fr-FR"/>
        </w:rPr>
        <w:t>Bibeau</w:t>
      </w:r>
      <w:proofErr w:type="spellEnd"/>
      <w:r>
        <w:rPr>
          <w:rFonts w:ascii="Times New Roman" w:hAnsi="Times New Roman"/>
          <w:lang w:val="fr-FR"/>
        </w:rPr>
        <w:t xml:space="preserve">/ </w:t>
      </w:r>
      <w:r w:rsidRPr="0090271B">
        <w:rPr>
          <w:rFonts w:ascii="Times New Roman" w:hAnsi="Times New Roman"/>
          <w:lang w:val="fr-FR"/>
        </w:rPr>
        <w:t xml:space="preserve">Environnement  sonore:  Martien  Bélanger  et  Alexandre  Zacharie </w:t>
      </w:r>
      <w:r>
        <w:rPr>
          <w:rFonts w:ascii="Times New Roman" w:hAnsi="Times New Roman"/>
          <w:lang w:val="fr-FR"/>
        </w:rPr>
        <w:t xml:space="preserve"> </w:t>
      </w:r>
      <w:proofErr w:type="spellStart"/>
      <w:r>
        <w:rPr>
          <w:rFonts w:ascii="Times New Roman" w:hAnsi="Times New Roman"/>
          <w:lang w:val="fr-FR"/>
        </w:rPr>
        <w:t>assités</w:t>
      </w:r>
      <w:proofErr w:type="spellEnd"/>
      <w:r>
        <w:rPr>
          <w:rFonts w:ascii="Times New Roman" w:hAnsi="Times New Roman"/>
          <w:lang w:val="fr-FR"/>
        </w:rPr>
        <w:t xml:space="preserve">  de  Steve </w:t>
      </w:r>
      <w:proofErr w:type="spellStart"/>
      <w:r>
        <w:rPr>
          <w:rFonts w:ascii="Times New Roman" w:hAnsi="Times New Roman"/>
          <w:lang w:val="fr-FR"/>
        </w:rPr>
        <w:t>Normandin</w:t>
      </w:r>
      <w:proofErr w:type="spellEnd"/>
      <w:r>
        <w:rPr>
          <w:rFonts w:ascii="Times New Roman" w:hAnsi="Times New Roman"/>
          <w:lang w:val="fr-FR"/>
        </w:rPr>
        <w:t>/ /</w:t>
      </w:r>
      <w:r w:rsidRPr="0090271B">
        <w:rPr>
          <w:rFonts w:ascii="Times New Roman" w:hAnsi="Times New Roman"/>
          <w:lang w:val="fr-FR"/>
        </w:rPr>
        <w:t>Décors et marionnettes: Pierre Robitaille assisté d’Élise Dubé, Geneviève Tremblay, Zoé Lap</w:t>
      </w:r>
      <w:r>
        <w:rPr>
          <w:rFonts w:ascii="Times New Roman" w:hAnsi="Times New Roman"/>
          <w:lang w:val="fr-FR"/>
        </w:rPr>
        <w:t xml:space="preserve">orte et Véronique M. Zacharie/ Éclairage </w:t>
      </w:r>
      <w:r w:rsidRPr="0090271B">
        <w:rPr>
          <w:rFonts w:ascii="Times New Roman" w:hAnsi="Times New Roman"/>
          <w:lang w:val="fr-FR"/>
        </w:rPr>
        <w:t>: Hen</w:t>
      </w:r>
      <w:r>
        <w:rPr>
          <w:rFonts w:ascii="Times New Roman" w:hAnsi="Times New Roman"/>
          <w:lang w:val="fr-FR"/>
        </w:rPr>
        <w:t xml:space="preserve">ri Louis </w:t>
      </w:r>
      <w:proofErr w:type="spellStart"/>
      <w:r>
        <w:rPr>
          <w:rFonts w:ascii="Times New Roman" w:hAnsi="Times New Roman"/>
          <w:lang w:val="fr-FR"/>
        </w:rPr>
        <w:t>Chalem</w:t>
      </w:r>
      <w:proofErr w:type="spellEnd"/>
      <w:r>
        <w:rPr>
          <w:rFonts w:ascii="Times New Roman" w:hAnsi="Times New Roman"/>
          <w:lang w:val="fr-FR"/>
        </w:rPr>
        <w:t xml:space="preserve">/ </w:t>
      </w:r>
      <w:r w:rsidRPr="0090271B">
        <w:rPr>
          <w:rFonts w:ascii="Times New Roman" w:hAnsi="Times New Roman"/>
          <w:lang w:val="fr-FR"/>
        </w:rPr>
        <w:t>Effets spéciaux: François Zacharie</w:t>
      </w:r>
    </w:p>
    <w:p w14:paraId="1FE2E704" w14:textId="77777777" w:rsidR="00363256" w:rsidRDefault="00363256" w:rsidP="00363256">
      <w:pPr>
        <w:ind w:left="0"/>
        <w:rPr>
          <w:rFonts w:ascii="Times New Roman" w:hAnsi="Times New Roman"/>
          <w:lang w:val="fr-FR"/>
        </w:rPr>
      </w:pPr>
    </w:p>
    <w:p w14:paraId="5EC54677" w14:textId="77777777" w:rsidR="00363256" w:rsidRDefault="00363256" w:rsidP="00363256">
      <w:pPr>
        <w:ind w:left="0"/>
        <w:rPr>
          <w:rFonts w:ascii="Times New Roman" w:hAnsi="Times New Roman"/>
          <w:lang w:val="fr-FR"/>
        </w:rPr>
      </w:pPr>
    </w:p>
    <w:p w14:paraId="512D1E0B" w14:textId="77777777" w:rsidR="00363256" w:rsidRDefault="00363256" w:rsidP="00363256">
      <w:pPr>
        <w:ind w:left="0"/>
        <w:rPr>
          <w:rFonts w:ascii="Times New Roman" w:hAnsi="Times New Roman"/>
          <w:lang w:val="fr-FR"/>
        </w:rPr>
      </w:pPr>
    </w:p>
    <w:p w14:paraId="59479C16" w14:textId="77777777" w:rsidR="006358FF" w:rsidRPr="00AE56F7" w:rsidRDefault="006358FF" w:rsidP="006358FF">
      <w:pPr>
        <w:pBdr>
          <w:bottom w:val="single" w:sz="4" w:space="2" w:color="auto"/>
        </w:pBdr>
        <w:tabs>
          <w:tab w:val="left" w:pos="1134"/>
          <w:tab w:val="left" w:pos="10348"/>
        </w:tabs>
        <w:spacing w:line="480" w:lineRule="auto"/>
        <w:ind w:left="0" w:right="-428"/>
        <w:rPr>
          <w:rFonts w:ascii="Times New Roman" w:hAnsi="Times New Roman"/>
          <w:sz w:val="16"/>
          <w:szCs w:val="16"/>
        </w:rPr>
      </w:pPr>
      <w:r w:rsidRPr="00AE56F7">
        <w:rPr>
          <w:rFonts w:ascii="Times New Roman" w:hAnsi="Times New Roman"/>
          <w:noProof/>
          <w:sz w:val="16"/>
          <w:szCs w:val="16"/>
          <w:lang w:val="fr-FR"/>
        </w:rPr>
        <w:drawing>
          <wp:inline distT="0" distB="0" distL="0" distR="0" wp14:anchorId="2B3BDA00" wp14:editId="3226FBF5">
            <wp:extent cx="413385" cy="34099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anc.eps"/>
                    <pic:cNvPicPr/>
                  </pic:nvPicPr>
                  <pic:blipFill>
                    <a:blip r:embed="rId7">
                      <a:extLst>
                        <a:ext uri="{28A0092B-C50C-407E-A947-70E740481C1C}">
                          <a14:useLocalDpi xmlns:a14="http://schemas.microsoft.com/office/drawing/2010/main" val="0"/>
                        </a:ext>
                      </a:extLst>
                    </a:blip>
                    <a:stretch>
                      <a:fillRect/>
                    </a:stretch>
                  </pic:blipFill>
                  <pic:spPr>
                    <a:xfrm>
                      <a:off x="0" y="0"/>
                      <a:ext cx="413385" cy="340995"/>
                    </a:xfrm>
                    <a:prstGeom prst="rect">
                      <a:avLst/>
                    </a:prstGeom>
                  </pic:spPr>
                </pic:pic>
              </a:graphicData>
            </a:graphic>
          </wp:inline>
        </w:drawing>
      </w:r>
    </w:p>
    <w:p w14:paraId="3E463831" w14:textId="77777777" w:rsidR="00363256" w:rsidRPr="003F404C" w:rsidRDefault="00363256" w:rsidP="00363256">
      <w:pPr>
        <w:tabs>
          <w:tab w:val="left" w:pos="426"/>
          <w:tab w:val="left" w:pos="1134"/>
          <w:tab w:val="left" w:pos="10348"/>
        </w:tabs>
        <w:spacing w:line="480" w:lineRule="auto"/>
        <w:ind w:left="0" w:right="502"/>
        <w:jc w:val="center"/>
        <w:rPr>
          <w:rFonts w:ascii="Times New Roman" w:hAnsi="Times New Roman"/>
          <w:i/>
        </w:rPr>
      </w:pPr>
      <w:r w:rsidRPr="003F404C">
        <w:rPr>
          <w:rFonts w:ascii="Times New Roman" w:hAnsi="Times New Roman"/>
          <w:i/>
        </w:rPr>
        <w:t>LE PÉRIPLE</w:t>
      </w:r>
    </w:p>
    <w:p w14:paraId="26E67C74" w14:textId="77777777" w:rsidR="00363256" w:rsidRPr="00AE56F7" w:rsidRDefault="00363256" w:rsidP="00363256">
      <w:pPr>
        <w:tabs>
          <w:tab w:val="left" w:pos="426"/>
          <w:tab w:val="left" w:pos="1134"/>
          <w:tab w:val="left" w:pos="10348"/>
        </w:tabs>
        <w:spacing w:line="480" w:lineRule="auto"/>
        <w:ind w:left="0" w:right="502"/>
        <w:jc w:val="center"/>
        <w:rPr>
          <w:rFonts w:ascii="Times New Roman" w:hAnsi="Times New Roman"/>
          <w:i/>
          <w:sz w:val="16"/>
          <w:szCs w:val="16"/>
        </w:rPr>
      </w:pPr>
    </w:p>
    <w:p w14:paraId="73414102" w14:textId="77777777" w:rsidR="00363256" w:rsidRDefault="00363256" w:rsidP="00363256">
      <w:pPr>
        <w:shd w:val="clear" w:color="auto" w:fill="FFFFFF"/>
        <w:spacing w:line="276" w:lineRule="auto"/>
        <w:ind w:left="0"/>
        <w:rPr>
          <w:rFonts w:ascii="Times New Roman" w:hAnsi="Times New Roman"/>
          <w:color w:val="494949"/>
          <w:lang w:val="fr-FR"/>
        </w:rPr>
      </w:pPr>
    </w:p>
    <w:p w14:paraId="2967E5E2" w14:textId="77777777" w:rsidR="00363256" w:rsidRPr="0090271B" w:rsidRDefault="00363256" w:rsidP="00363256">
      <w:pPr>
        <w:shd w:val="clear" w:color="auto" w:fill="FFFFFF"/>
        <w:spacing w:line="276" w:lineRule="auto"/>
        <w:ind w:left="0"/>
        <w:rPr>
          <w:rFonts w:ascii="Times New Roman" w:hAnsi="Times New Roman"/>
          <w:color w:val="494949"/>
          <w:lang w:val="fr-FR"/>
        </w:rPr>
      </w:pPr>
      <w:r>
        <w:rPr>
          <w:rFonts w:ascii="Times New Roman" w:hAnsi="Times New Roman"/>
          <w:color w:val="494949"/>
          <w:lang w:val="fr-FR"/>
        </w:rPr>
        <w:t>DIFFUSION</w:t>
      </w:r>
    </w:p>
    <w:p w14:paraId="11EAE832" w14:textId="77777777" w:rsidR="00363256" w:rsidRPr="0090271B" w:rsidRDefault="00363256" w:rsidP="00363256">
      <w:pPr>
        <w:shd w:val="clear" w:color="auto" w:fill="FFFFFF"/>
        <w:spacing w:line="276" w:lineRule="auto"/>
        <w:ind w:left="0"/>
        <w:rPr>
          <w:rFonts w:ascii="Times New Roman" w:hAnsi="Times New Roman"/>
          <w:color w:val="494949"/>
          <w:lang w:val="fr-FR"/>
        </w:rPr>
      </w:pPr>
    </w:p>
    <w:p w14:paraId="7BDA7883"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2004</w:t>
      </w:r>
    </w:p>
    <w:p w14:paraId="074E3C32" w14:textId="1C6DE6E9"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 xml:space="preserve">Promenade de </w:t>
      </w:r>
      <w:proofErr w:type="spellStart"/>
      <w:r>
        <w:rPr>
          <w:rFonts w:ascii="Times New Roman" w:hAnsi="Times New Roman"/>
          <w:color w:val="494949"/>
          <w:lang w:val="fr-FR"/>
        </w:rPr>
        <w:t>Tadoussac</w:t>
      </w:r>
      <w:proofErr w:type="spellEnd"/>
      <w:r>
        <w:rPr>
          <w:rFonts w:ascii="Times New Roman" w:hAnsi="Times New Roman"/>
          <w:color w:val="494949"/>
          <w:lang w:val="fr-FR"/>
        </w:rPr>
        <w:t xml:space="preserve"> - 60 représentations</w:t>
      </w:r>
    </w:p>
    <w:p w14:paraId="5F67EE5A" w14:textId="1B8A9734"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Festival International d</w:t>
      </w:r>
      <w:r w:rsidR="006358FF">
        <w:rPr>
          <w:rFonts w:ascii="Times New Roman" w:hAnsi="Times New Roman"/>
          <w:color w:val="494949"/>
          <w:lang w:val="fr-FR"/>
        </w:rPr>
        <w:t>e la Marionnette de Jonquière  - 4 représentations</w:t>
      </w:r>
    </w:p>
    <w:p w14:paraId="312FE8A2" w14:textId="77777777" w:rsidR="00363256" w:rsidRPr="0090271B" w:rsidRDefault="00363256" w:rsidP="00363256">
      <w:pPr>
        <w:shd w:val="clear" w:color="auto" w:fill="FFFFFF"/>
        <w:ind w:left="0"/>
        <w:rPr>
          <w:rFonts w:ascii="Times New Roman" w:hAnsi="Times New Roman"/>
          <w:color w:val="494949"/>
          <w:lang w:val="fr-FR"/>
        </w:rPr>
      </w:pPr>
    </w:p>
    <w:p w14:paraId="15FC64F2"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2005</w:t>
      </w:r>
    </w:p>
    <w:p w14:paraId="0EB96671" w14:textId="3F5EC22D"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 xml:space="preserve">Promenade de </w:t>
      </w:r>
      <w:proofErr w:type="spellStart"/>
      <w:r>
        <w:rPr>
          <w:rFonts w:ascii="Times New Roman" w:hAnsi="Times New Roman"/>
          <w:color w:val="494949"/>
          <w:lang w:val="fr-FR"/>
        </w:rPr>
        <w:t>Tadoussac</w:t>
      </w:r>
      <w:proofErr w:type="spellEnd"/>
      <w:r>
        <w:rPr>
          <w:rFonts w:ascii="Times New Roman" w:hAnsi="Times New Roman"/>
          <w:color w:val="494949"/>
          <w:lang w:val="fr-FR"/>
        </w:rPr>
        <w:t xml:space="preserve"> - </w:t>
      </w:r>
      <w:r w:rsidR="009C361C">
        <w:rPr>
          <w:rFonts w:ascii="Times New Roman" w:hAnsi="Times New Roman"/>
          <w:color w:val="494949"/>
          <w:lang w:val="fr-FR"/>
        </w:rPr>
        <w:t>26 représentations</w:t>
      </w:r>
    </w:p>
    <w:p w14:paraId="799BBE4F" w14:textId="4E6E0C9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Tournée des écoles primaires de la Com</w:t>
      </w:r>
      <w:r w:rsidR="006358FF">
        <w:rPr>
          <w:rFonts w:ascii="Times New Roman" w:hAnsi="Times New Roman"/>
          <w:color w:val="494949"/>
          <w:lang w:val="fr-FR"/>
        </w:rPr>
        <w:t xml:space="preserve">mission scolaire de l’Estuaire - </w:t>
      </w:r>
      <w:r w:rsidR="009C361C">
        <w:rPr>
          <w:rFonts w:ascii="Times New Roman" w:hAnsi="Times New Roman"/>
          <w:color w:val="494949"/>
          <w:lang w:val="fr-FR"/>
        </w:rPr>
        <w:t>24 représentations</w:t>
      </w:r>
    </w:p>
    <w:p w14:paraId="66E0E4EB" w14:textId="05A0575A"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 xml:space="preserve">Festival d’été de Québec - </w:t>
      </w:r>
      <w:r w:rsidR="009C361C">
        <w:rPr>
          <w:rFonts w:ascii="Times New Roman" w:hAnsi="Times New Roman"/>
          <w:color w:val="494949"/>
          <w:lang w:val="fr-FR"/>
        </w:rPr>
        <w:t>6 représentations</w:t>
      </w:r>
    </w:p>
    <w:p w14:paraId="5CBAEDE6" w14:textId="0C5D1712"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Festiv</w:t>
      </w:r>
      <w:r w:rsidR="006358FF">
        <w:rPr>
          <w:rFonts w:ascii="Times New Roman" w:hAnsi="Times New Roman"/>
          <w:color w:val="494949"/>
          <w:lang w:val="fr-FR"/>
        </w:rPr>
        <w:t xml:space="preserve">al Juste pour Rire de Montréal - </w:t>
      </w:r>
      <w:r w:rsidR="009C361C">
        <w:rPr>
          <w:rFonts w:ascii="Times New Roman" w:hAnsi="Times New Roman"/>
          <w:color w:val="494949"/>
          <w:lang w:val="fr-FR"/>
        </w:rPr>
        <w:t>4 représentations</w:t>
      </w:r>
      <w:r w:rsidRPr="0090271B">
        <w:rPr>
          <w:rFonts w:ascii="Times New Roman" w:hAnsi="Times New Roman"/>
          <w:color w:val="494949"/>
          <w:lang w:val="fr-FR"/>
        </w:rPr>
        <w:t xml:space="preserve"> </w:t>
      </w:r>
    </w:p>
    <w:p w14:paraId="0A458B4A" w14:textId="530EEEC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Festival de la</w:t>
      </w:r>
      <w:r w:rsidR="006358FF">
        <w:rPr>
          <w:rFonts w:ascii="Times New Roman" w:hAnsi="Times New Roman"/>
          <w:color w:val="494949"/>
          <w:lang w:val="fr-FR"/>
        </w:rPr>
        <w:t xml:space="preserve"> Montgolfière de Gatineau - </w:t>
      </w:r>
      <w:r w:rsidR="009C361C">
        <w:rPr>
          <w:rFonts w:ascii="Times New Roman" w:hAnsi="Times New Roman"/>
          <w:color w:val="494949"/>
          <w:lang w:val="fr-FR"/>
        </w:rPr>
        <w:t>12 représentations</w:t>
      </w:r>
    </w:p>
    <w:p w14:paraId="28FD5D97" w14:textId="77777777" w:rsidR="00363256" w:rsidRPr="0090271B" w:rsidRDefault="00363256" w:rsidP="00363256">
      <w:pPr>
        <w:shd w:val="clear" w:color="auto" w:fill="FFFFFF"/>
        <w:ind w:left="0"/>
        <w:rPr>
          <w:rFonts w:ascii="Times New Roman" w:hAnsi="Times New Roman"/>
          <w:color w:val="494949"/>
          <w:lang w:val="fr-FR"/>
        </w:rPr>
      </w:pPr>
    </w:p>
    <w:p w14:paraId="1AFC3D2E"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2006</w:t>
      </w:r>
    </w:p>
    <w:p w14:paraId="59C3C096" w14:textId="0F46E109"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Carrefour Intern</w:t>
      </w:r>
      <w:r w:rsidR="006358FF">
        <w:rPr>
          <w:rFonts w:ascii="Times New Roman" w:hAnsi="Times New Roman"/>
          <w:color w:val="494949"/>
          <w:lang w:val="fr-FR"/>
        </w:rPr>
        <w:t>ational de Théâtre de Québec  - 2 représentations</w:t>
      </w:r>
    </w:p>
    <w:p w14:paraId="45C02125" w14:textId="77777777" w:rsidR="00363256" w:rsidRPr="0090271B" w:rsidRDefault="00363256" w:rsidP="00363256">
      <w:pPr>
        <w:shd w:val="clear" w:color="auto" w:fill="FFFFFF"/>
        <w:ind w:left="0"/>
        <w:rPr>
          <w:rFonts w:ascii="Times New Roman" w:hAnsi="Times New Roman"/>
          <w:color w:val="494949"/>
          <w:lang w:val="fr-FR"/>
        </w:rPr>
      </w:pPr>
    </w:p>
    <w:p w14:paraId="76C45C6F"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2007</w:t>
      </w:r>
    </w:p>
    <w:p w14:paraId="661AFFEA" w14:textId="2CF8B779"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Festival</w:t>
      </w:r>
      <w:r w:rsidR="006358FF">
        <w:rPr>
          <w:rFonts w:ascii="Times New Roman" w:hAnsi="Times New Roman"/>
          <w:color w:val="494949"/>
          <w:lang w:val="fr-FR"/>
        </w:rPr>
        <w:t xml:space="preserve"> Les Trois Jours de </w:t>
      </w:r>
      <w:proofErr w:type="spellStart"/>
      <w:r w:rsidR="006358FF">
        <w:rPr>
          <w:rFonts w:ascii="Times New Roman" w:hAnsi="Times New Roman"/>
          <w:color w:val="494949"/>
          <w:lang w:val="fr-FR"/>
        </w:rPr>
        <w:t>Casteliers</w:t>
      </w:r>
      <w:proofErr w:type="spellEnd"/>
      <w:r w:rsidR="006358FF">
        <w:rPr>
          <w:rFonts w:ascii="Times New Roman" w:hAnsi="Times New Roman"/>
          <w:color w:val="494949"/>
          <w:lang w:val="fr-FR"/>
        </w:rPr>
        <w:t xml:space="preserve"> - 11 représentations</w:t>
      </w:r>
    </w:p>
    <w:p w14:paraId="34D89BEF" w14:textId="0B2EF453"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Collège St- Raym</w:t>
      </w:r>
      <w:r w:rsidR="006358FF">
        <w:rPr>
          <w:rFonts w:ascii="Times New Roman" w:hAnsi="Times New Roman"/>
          <w:color w:val="494949"/>
          <w:lang w:val="fr-FR"/>
        </w:rPr>
        <w:t xml:space="preserve">ond de </w:t>
      </w:r>
      <w:proofErr w:type="spellStart"/>
      <w:r w:rsidR="006358FF">
        <w:rPr>
          <w:rFonts w:ascii="Times New Roman" w:hAnsi="Times New Roman"/>
          <w:color w:val="494949"/>
          <w:lang w:val="fr-FR"/>
        </w:rPr>
        <w:t>Portneuf</w:t>
      </w:r>
      <w:proofErr w:type="spellEnd"/>
      <w:r w:rsidR="006358FF">
        <w:rPr>
          <w:rFonts w:ascii="Times New Roman" w:hAnsi="Times New Roman"/>
          <w:color w:val="494949"/>
          <w:lang w:val="fr-FR"/>
        </w:rPr>
        <w:t>, volet théâtre - 6 représentations</w:t>
      </w:r>
    </w:p>
    <w:p w14:paraId="74E2F730" w14:textId="240EF3CB"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Fes</w:t>
      </w:r>
      <w:r w:rsidR="006358FF">
        <w:rPr>
          <w:rFonts w:ascii="Times New Roman" w:hAnsi="Times New Roman"/>
          <w:color w:val="494949"/>
          <w:lang w:val="fr-FR"/>
        </w:rPr>
        <w:t>tival de rue de Trois-Rivières - 4 représentations</w:t>
      </w:r>
    </w:p>
    <w:p w14:paraId="4231E4B3" w14:textId="4111FE3F"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Tournée en France - 42 représentations</w:t>
      </w:r>
    </w:p>
    <w:p w14:paraId="0F1F6F09" w14:textId="77777777" w:rsidR="00363256" w:rsidRPr="0090271B" w:rsidRDefault="00363256" w:rsidP="00363256">
      <w:pPr>
        <w:shd w:val="clear" w:color="auto" w:fill="FFFFFF"/>
        <w:ind w:left="0"/>
        <w:rPr>
          <w:rFonts w:ascii="Times New Roman" w:hAnsi="Times New Roman"/>
          <w:color w:val="494949"/>
          <w:lang w:val="fr-FR"/>
        </w:rPr>
      </w:pPr>
    </w:p>
    <w:p w14:paraId="43F3751A"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2008</w:t>
      </w:r>
    </w:p>
    <w:p w14:paraId="6DE02F33" w14:textId="7EEB1F95"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 xml:space="preserve">Tournée en France - </w:t>
      </w:r>
      <w:r w:rsidR="00363256" w:rsidRPr="0090271B">
        <w:rPr>
          <w:rFonts w:ascii="Times New Roman" w:hAnsi="Times New Roman"/>
          <w:color w:val="494949"/>
          <w:lang w:val="fr-FR"/>
        </w:rPr>
        <w:t xml:space="preserve">44 représentations </w:t>
      </w:r>
    </w:p>
    <w:p w14:paraId="4C7F9FAD" w14:textId="75A02B68"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 xml:space="preserve">Promenade de </w:t>
      </w:r>
      <w:proofErr w:type="spellStart"/>
      <w:r>
        <w:rPr>
          <w:rFonts w:ascii="Times New Roman" w:hAnsi="Times New Roman"/>
          <w:color w:val="494949"/>
          <w:lang w:val="fr-FR"/>
        </w:rPr>
        <w:t>Tadoussac</w:t>
      </w:r>
      <w:proofErr w:type="spellEnd"/>
      <w:r>
        <w:rPr>
          <w:rFonts w:ascii="Times New Roman" w:hAnsi="Times New Roman"/>
          <w:color w:val="494949"/>
          <w:lang w:val="fr-FR"/>
        </w:rPr>
        <w:t xml:space="preserve"> - 24 représentations </w:t>
      </w:r>
    </w:p>
    <w:p w14:paraId="571D9C45" w14:textId="10391A36"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 xml:space="preserve">Tournée  en France  - </w:t>
      </w:r>
      <w:r w:rsidR="00363256" w:rsidRPr="0090271B">
        <w:rPr>
          <w:rFonts w:ascii="Times New Roman" w:hAnsi="Times New Roman"/>
          <w:color w:val="494949"/>
          <w:lang w:val="fr-FR"/>
        </w:rPr>
        <w:t>70 représenta</w:t>
      </w:r>
      <w:r>
        <w:rPr>
          <w:rFonts w:ascii="Times New Roman" w:hAnsi="Times New Roman"/>
          <w:color w:val="494949"/>
          <w:lang w:val="fr-FR"/>
        </w:rPr>
        <w:t>tions sur Paris et ses environs</w:t>
      </w:r>
    </w:p>
    <w:p w14:paraId="2600D68A" w14:textId="77777777" w:rsidR="00363256" w:rsidRPr="0090271B" w:rsidRDefault="00363256" w:rsidP="00363256">
      <w:pPr>
        <w:shd w:val="clear" w:color="auto" w:fill="FFFFFF"/>
        <w:ind w:left="0"/>
        <w:rPr>
          <w:rFonts w:ascii="Times New Roman" w:hAnsi="Times New Roman"/>
          <w:color w:val="494949"/>
          <w:lang w:val="fr-FR"/>
        </w:rPr>
      </w:pPr>
    </w:p>
    <w:p w14:paraId="09332CF3"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2009</w:t>
      </w:r>
    </w:p>
    <w:p w14:paraId="0B501E54" w14:textId="68650B51"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 xml:space="preserve">Tournée en France - </w:t>
      </w:r>
      <w:r w:rsidR="00363256" w:rsidRPr="0090271B">
        <w:rPr>
          <w:rFonts w:ascii="Times New Roman" w:hAnsi="Times New Roman"/>
          <w:color w:val="494949"/>
          <w:lang w:val="fr-FR"/>
        </w:rPr>
        <w:t>54 représentations</w:t>
      </w:r>
      <w:r>
        <w:rPr>
          <w:rFonts w:ascii="Times New Roman" w:hAnsi="Times New Roman"/>
          <w:color w:val="494949"/>
          <w:lang w:val="fr-FR"/>
        </w:rPr>
        <w:t xml:space="preserve"> </w:t>
      </w:r>
    </w:p>
    <w:p w14:paraId="1BA82AE6" w14:textId="77777777" w:rsidR="00363256" w:rsidRPr="0090271B" w:rsidRDefault="00363256" w:rsidP="00363256">
      <w:pPr>
        <w:shd w:val="clear" w:color="auto" w:fill="FFFFFF"/>
        <w:ind w:left="0"/>
        <w:rPr>
          <w:rFonts w:ascii="Times New Roman" w:hAnsi="Times New Roman"/>
          <w:color w:val="494949"/>
          <w:lang w:val="fr-FR"/>
        </w:rPr>
      </w:pPr>
    </w:p>
    <w:p w14:paraId="1D827DBE"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2010</w:t>
      </w:r>
    </w:p>
    <w:p w14:paraId="321EA0BD" w14:textId="7CAA6244"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 xml:space="preserve">Tournée en  France - </w:t>
      </w:r>
      <w:r w:rsidR="00363256" w:rsidRPr="0090271B">
        <w:rPr>
          <w:rFonts w:ascii="Times New Roman" w:hAnsi="Times New Roman"/>
          <w:color w:val="494949"/>
          <w:lang w:val="fr-FR"/>
        </w:rPr>
        <w:t xml:space="preserve">21 représentations </w:t>
      </w:r>
    </w:p>
    <w:p w14:paraId="5C094DC6" w14:textId="71315639"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Tournée au Québec et à Ottawa - 21 représentations</w:t>
      </w:r>
    </w:p>
    <w:p w14:paraId="6BF979F9" w14:textId="2F88C12B"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Tournée en France</w:t>
      </w:r>
      <w:r w:rsidR="006358FF">
        <w:rPr>
          <w:rFonts w:ascii="Times New Roman" w:hAnsi="Times New Roman"/>
          <w:color w:val="494949"/>
          <w:lang w:val="fr-FR"/>
        </w:rPr>
        <w:t xml:space="preserve"> - </w:t>
      </w:r>
      <w:r w:rsidRPr="0090271B">
        <w:rPr>
          <w:rFonts w:ascii="Times New Roman" w:hAnsi="Times New Roman"/>
          <w:color w:val="494949"/>
          <w:lang w:val="fr-FR"/>
        </w:rPr>
        <w:t xml:space="preserve">36 représentations </w:t>
      </w:r>
    </w:p>
    <w:p w14:paraId="5CC92584" w14:textId="398A2EE6"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Partici</w:t>
      </w:r>
      <w:r w:rsidR="006358FF">
        <w:rPr>
          <w:rFonts w:ascii="Times New Roman" w:hAnsi="Times New Roman"/>
          <w:color w:val="494949"/>
          <w:lang w:val="fr-FR"/>
        </w:rPr>
        <w:t>pation au FAIT de L’Assomption - 4 représentations</w:t>
      </w:r>
    </w:p>
    <w:p w14:paraId="2BB10DB3" w14:textId="77777777" w:rsidR="00363256" w:rsidRPr="0090271B" w:rsidRDefault="00363256" w:rsidP="00363256">
      <w:pPr>
        <w:shd w:val="clear" w:color="auto" w:fill="FFFFFF"/>
        <w:ind w:left="0"/>
        <w:rPr>
          <w:rFonts w:ascii="Times New Roman" w:hAnsi="Times New Roman"/>
          <w:color w:val="494949"/>
          <w:lang w:val="fr-FR"/>
        </w:rPr>
      </w:pPr>
    </w:p>
    <w:p w14:paraId="42675036"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2011</w:t>
      </w:r>
    </w:p>
    <w:p w14:paraId="107D0CB3" w14:textId="002C2DD0"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 xml:space="preserve">Festival </w:t>
      </w:r>
      <w:r w:rsidR="006358FF">
        <w:rPr>
          <w:rFonts w:ascii="Times New Roman" w:hAnsi="Times New Roman"/>
          <w:color w:val="494949"/>
          <w:lang w:val="fr-FR"/>
        </w:rPr>
        <w:t>de la Bâtie à Genève en Suisse - 12 représentations</w:t>
      </w:r>
    </w:p>
    <w:p w14:paraId="285CE3C7" w14:textId="77777777" w:rsidR="00363256" w:rsidRPr="0090271B" w:rsidRDefault="00363256" w:rsidP="00363256">
      <w:pPr>
        <w:shd w:val="clear" w:color="auto" w:fill="FFFFFF"/>
        <w:ind w:left="0"/>
        <w:rPr>
          <w:rFonts w:ascii="Times New Roman" w:hAnsi="Times New Roman"/>
          <w:color w:val="494949"/>
          <w:lang w:val="fr-FR"/>
        </w:rPr>
      </w:pPr>
    </w:p>
    <w:p w14:paraId="0E9B1E57"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2014</w:t>
      </w:r>
    </w:p>
    <w:p w14:paraId="6FE7A94C" w14:textId="6EFE59C3"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État de Sao Paulo - 60 représentations</w:t>
      </w:r>
    </w:p>
    <w:p w14:paraId="2556C392" w14:textId="57E57BA5"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 xml:space="preserve">États de Rio de </w:t>
      </w:r>
      <w:r w:rsidR="006358FF">
        <w:rPr>
          <w:rFonts w:ascii="Times New Roman" w:hAnsi="Times New Roman"/>
          <w:color w:val="494949"/>
          <w:lang w:val="fr-FR"/>
        </w:rPr>
        <w:t>Janeiro - 30 représentations</w:t>
      </w:r>
    </w:p>
    <w:p w14:paraId="0C996E5E" w14:textId="22674EFA"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Théâtre Périscope - 15 représentations</w:t>
      </w:r>
    </w:p>
    <w:p w14:paraId="752BB3B5" w14:textId="04B5E258"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Réseau des bib</w:t>
      </w:r>
      <w:r w:rsidR="006358FF">
        <w:rPr>
          <w:rFonts w:ascii="Times New Roman" w:hAnsi="Times New Roman"/>
          <w:color w:val="494949"/>
          <w:lang w:val="fr-FR"/>
        </w:rPr>
        <w:t>liothèques de Charlevoix Ouest - 8 représentations</w:t>
      </w:r>
    </w:p>
    <w:p w14:paraId="289A235D" w14:textId="77777777" w:rsidR="00363256" w:rsidRPr="0090271B" w:rsidRDefault="00363256" w:rsidP="00363256">
      <w:pPr>
        <w:shd w:val="clear" w:color="auto" w:fill="FFFFFF"/>
        <w:ind w:left="0"/>
        <w:rPr>
          <w:rFonts w:ascii="Times New Roman" w:hAnsi="Times New Roman"/>
          <w:color w:val="494949"/>
          <w:lang w:val="fr-FR"/>
        </w:rPr>
      </w:pPr>
    </w:p>
    <w:p w14:paraId="3C4B5CF5"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2015</w:t>
      </w:r>
    </w:p>
    <w:p w14:paraId="323A095B" w14:textId="57B651CD"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Les Petits Bonheu</w:t>
      </w:r>
      <w:r w:rsidR="006358FF">
        <w:rPr>
          <w:rFonts w:ascii="Times New Roman" w:hAnsi="Times New Roman"/>
          <w:color w:val="494949"/>
          <w:lang w:val="fr-FR"/>
        </w:rPr>
        <w:t>rs de Laval  - 10 représentations</w:t>
      </w:r>
    </w:p>
    <w:p w14:paraId="7785C68A" w14:textId="68F61A5E" w:rsidR="00363256" w:rsidRPr="0090271B"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Ville de Matane - 19 représentations</w:t>
      </w:r>
    </w:p>
    <w:p w14:paraId="621E9E35" w14:textId="77777777" w:rsidR="00363256" w:rsidRPr="0090271B" w:rsidRDefault="00363256" w:rsidP="00363256">
      <w:pPr>
        <w:shd w:val="clear" w:color="auto" w:fill="FFFFFF"/>
        <w:ind w:left="0"/>
        <w:rPr>
          <w:rFonts w:ascii="Times New Roman" w:hAnsi="Times New Roman"/>
          <w:color w:val="494949"/>
          <w:lang w:val="fr-FR"/>
        </w:rPr>
      </w:pPr>
    </w:p>
    <w:p w14:paraId="4BA83DAE" w14:textId="77777777" w:rsidR="00363256" w:rsidRPr="0090271B" w:rsidRDefault="00363256" w:rsidP="00363256">
      <w:pPr>
        <w:shd w:val="clear" w:color="auto" w:fill="FFFFFF"/>
        <w:ind w:left="0"/>
        <w:rPr>
          <w:rFonts w:ascii="Times New Roman" w:hAnsi="Times New Roman"/>
          <w:color w:val="494949"/>
          <w:lang w:val="fr-FR"/>
        </w:rPr>
      </w:pPr>
      <w:r w:rsidRPr="0090271B">
        <w:rPr>
          <w:rFonts w:ascii="Times New Roman" w:hAnsi="Times New Roman"/>
          <w:color w:val="494949"/>
          <w:lang w:val="fr-FR"/>
        </w:rPr>
        <w:t>2017</w:t>
      </w:r>
    </w:p>
    <w:p w14:paraId="105321AB" w14:textId="7C49F3D1" w:rsidR="00363256" w:rsidRDefault="006358FF" w:rsidP="00363256">
      <w:pPr>
        <w:shd w:val="clear" w:color="auto" w:fill="FFFFFF"/>
        <w:ind w:left="0"/>
        <w:rPr>
          <w:rFonts w:ascii="Times New Roman" w:hAnsi="Times New Roman"/>
          <w:color w:val="494949"/>
          <w:lang w:val="fr-FR"/>
        </w:rPr>
      </w:pPr>
      <w:r>
        <w:rPr>
          <w:rFonts w:ascii="Times New Roman" w:hAnsi="Times New Roman"/>
          <w:color w:val="494949"/>
          <w:lang w:val="fr-FR"/>
        </w:rPr>
        <w:t xml:space="preserve">Ville de Terrebonne - </w:t>
      </w:r>
      <w:r w:rsidR="00363256" w:rsidRPr="0090271B">
        <w:rPr>
          <w:rFonts w:ascii="Times New Roman" w:hAnsi="Times New Roman"/>
          <w:color w:val="494949"/>
          <w:lang w:val="fr-FR"/>
        </w:rPr>
        <w:t>9 r</w:t>
      </w:r>
      <w:r>
        <w:rPr>
          <w:rFonts w:ascii="Times New Roman" w:hAnsi="Times New Roman"/>
          <w:color w:val="494949"/>
          <w:lang w:val="fr-FR"/>
        </w:rPr>
        <w:t>eprésentations</w:t>
      </w:r>
    </w:p>
    <w:p w14:paraId="5C6DC54F" w14:textId="77777777" w:rsidR="003F404C" w:rsidRPr="0090271B" w:rsidRDefault="003F404C" w:rsidP="00363256">
      <w:pPr>
        <w:shd w:val="clear" w:color="auto" w:fill="FFFFFF"/>
        <w:ind w:left="0"/>
        <w:rPr>
          <w:rFonts w:ascii="Times New Roman" w:hAnsi="Times New Roman"/>
          <w:color w:val="494949"/>
          <w:lang w:val="fr-FR"/>
        </w:rPr>
      </w:pPr>
    </w:p>
    <w:p w14:paraId="746F0CC9" w14:textId="77777777" w:rsidR="005F742F" w:rsidRDefault="005F742F">
      <w:r>
        <w:rPr>
          <w:rFonts w:ascii="Helvetica" w:hAnsi="Helvetica" w:cs="Helvetica"/>
          <w:noProof/>
          <w:lang w:val="fr-FR"/>
        </w:rPr>
        <w:drawing>
          <wp:inline distT="0" distB="0" distL="0" distR="0" wp14:anchorId="634A75FA" wp14:editId="3A9CD482">
            <wp:extent cx="5972810" cy="7631924"/>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2810" cy="7631924"/>
                    </a:xfrm>
                    <a:prstGeom prst="rect">
                      <a:avLst/>
                    </a:prstGeom>
                    <a:noFill/>
                    <a:ln>
                      <a:noFill/>
                    </a:ln>
                  </pic:spPr>
                </pic:pic>
              </a:graphicData>
            </a:graphic>
          </wp:inline>
        </w:drawing>
      </w:r>
    </w:p>
    <w:p w14:paraId="603F4E59" w14:textId="77777777" w:rsidR="00363256" w:rsidRDefault="00363256" w:rsidP="00363256">
      <w:pPr>
        <w:ind w:left="0"/>
        <w:rPr>
          <w:rFonts w:ascii="Times New Roman" w:hAnsi="Times New Roman"/>
        </w:rPr>
      </w:pPr>
    </w:p>
    <w:p w14:paraId="2D914D27" w14:textId="77777777" w:rsidR="005F742F" w:rsidRDefault="005F742F" w:rsidP="00363256">
      <w:pPr>
        <w:ind w:left="0"/>
        <w:rPr>
          <w:rFonts w:ascii="Times New Roman" w:hAnsi="Times New Roman"/>
        </w:rPr>
      </w:pPr>
    </w:p>
    <w:p w14:paraId="3A49A769" w14:textId="77777777" w:rsidR="005F742F" w:rsidRDefault="005F742F" w:rsidP="00363256">
      <w:pPr>
        <w:ind w:left="0"/>
        <w:rPr>
          <w:rFonts w:ascii="Times New Roman" w:hAnsi="Times New Roman"/>
        </w:rPr>
      </w:pPr>
    </w:p>
    <w:p w14:paraId="36A8439B" w14:textId="77777777" w:rsidR="005F742F" w:rsidRDefault="005F742F" w:rsidP="00363256">
      <w:pPr>
        <w:ind w:left="0"/>
        <w:rPr>
          <w:rFonts w:ascii="Times New Roman" w:hAnsi="Times New Roman"/>
        </w:rPr>
      </w:pPr>
    </w:p>
    <w:p w14:paraId="703670B1" w14:textId="77777777" w:rsidR="005F742F" w:rsidRDefault="005F742F" w:rsidP="00363256">
      <w:pPr>
        <w:ind w:left="0"/>
        <w:rPr>
          <w:rFonts w:ascii="Times New Roman" w:hAnsi="Times New Roman"/>
        </w:rPr>
      </w:pPr>
    </w:p>
    <w:p w14:paraId="738E18E7" w14:textId="77777777" w:rsidR="005F742F" w:rsidRDefault="005F742F" w:rsidP="00363256">
      <w:pPr>
        <w:ind w:left="0"/>
        <w:rPr>
          <w:rFonts w:ascii="Times New Roman" w:hAnsi="Times New Roman"/>
        </w:rPr>
      </w:pPr>
    </w:p>
    <w:p w14:paraId="2D5E579F" w14:textId="77777777" w:rsidR="005F742F" w:rsidRDefault="005F742F" w:rsidP="00363256">
      <w:pPr>
        <w:ind w:left="0"/>
        <w:rPr>
          <w:rFonts w:ascii="Times New Roman" w:hAnsi="Times New Roman"/>
        </w:rPr>
      </w:pPr>
    </w:p>
    <w:p w14:paraId="1754326D" w14:textId="77777777" w:rsidR="005F742F" w:rsidRDefault="005F742F" w:rsidP="00363256">
      <w:pPr>
        <w:ind w:left="0"/>
        <w:rPr>
          <w:rFonts w:ascii="Times New Roman" w:hAnsi="Times New Roman"/>
        </w:rPr>
      </w:pPr>
    </w:p>
    <w:p w14:paraId="141F33E7" w14:textId="77777777" w:rsidR="005F742F" w:rsidRDefault="005F742F" w:rsidP="00363256">
      <w:pPr>
        <w:ind w:left="0"/>
        <w:rPr>
          <w:rFonts w:ascii="Times New Roman" w:hAnsi="Times New Roman"/>
        </w:rPr>
      </w:pPr>
    </w:p>
    <w:p w14:paraId="0C16D028" w14:textId="77777777" w:rsidR="005F742F" w:rsidRPr="0090271B" w:rsidRDefault="005F742F" w:rsidP="00363256">
      <w:pPr>
        <w:ind w:left="0"/>
        <w:rPr>
          <w:rFonts w:ascii="Times New Roman" w:hAnsi="Times New Roman"/>
        </w:rPr>
      </w:pPr>
    </w:p>
    <w:p w14:paraId="1C9CA432" w14:textId="77777777" w:rsidR="006358FF" w:rsidRPr="00AE56F7" w:rsidRDefault="006358FF" w:rsidP="006358FF">
      <w:pPr>
        <w:pBdr>
          <w:bottom w:val="single" w:sz="4" w:space="2" w:color="auto"/>
        </w:pBdr>
        <w:tabs>
          <w:tab w:val="left" w:pos="1134"/>
          <w:tab w:val="left" w:pos="10348"/>
        </w:tabs>
        <w:spacing w:line="480" w:lineRule="auto"/>
        <w:ind w:left="0" w:right="-428"/>
        <w:rPr>
          <w:rFonts w:ascii="Times New Roman" w:hAnsi="Times New Roman"/>
          <w:sz w:val="16"/>
          <w:szCs w:val="16"/>
        </w:rPr>
      </w:pPr>
      <w:r w:rsidRPr="00AE56F7">
        <w:rPr>
          <w:rFonts w:ascii="Times New Roman" w:hAnsi="Times New Roman"/>
          <w:noProof/>
          <w:sz w:val="16"/>
          <w:szCs w:val="16"/>
          <w:lang w:val="fr-FR"/>
        </w:rPr>
        <w:drawing>
          <wp:inline distT="0" distB="0" distL="0" distR="0" wp14:anchorId="4053E2DD" wp14:editId="6D3303CF">
            <wp:extent cx="413385" cy="34099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anc.eps"/>
                    <pic:cNvPicPr/>
                  </pic:nvPicPr>
                  <pic:blipFill>
                    <a:blip r:embed="rId7">
                      <a:extLst>
                        <a:ext uri="{28A0092B-C50C-407E-A947-70E740481C1C}">
                          <a14:useLocalDpi xmlns:a14="http://schemas.microsoft.com/office/drawing/2010/main" val="0"/>
                        </a:ext>
                      </a:extLst>
                    </a:blip>
                    <a:stretch>
                      <a:fillRect/>
                    </a:stretch>
                  </pic:blipFill>
                  <pic:spPr>
                    <a:xfrm>
                      <a:off x="0" y="0"/>
                      <a:ext cx="413385" cy="340995"/>
                    </a:xfrm>
                    <a:prstGeom prst="rect">
                      <a:avLst/>
                    </a:prstGeom>
                  </pic:spPr>
                </pic:pic>
              </a:graphicData>
            </a:graphic>
          </wp:inline>
        </w:drawing>
      </w:r>
    </w:p>
    <w:p w14:paraId="52744C92" w14:textId="77777777" w:rsidR="003F404C" w:rsidRDefault="003F404C" w:rsidP="00363256">
      <w:pPr>
        <w:tabs>
          <w:tab w:val="left" w:pos="426"/>
          <w:tab w:val="left" w:pos="1134"/>
          <w:tab w:val="left" w:pos="10915"/>
        </w:tabs>
        <w:spacing w:line="480" w:lineRule="auto"/>
        <w:ind w:left="0" w:right="-426"/>
        <w:jc w:val="center"/>
        <w:rPr>
          <w:rFonts w:ascii="Times New Roman" w:hAnsi="Times New Roman"/>
          <w:i/>
        </w:rPr>
      </w:pPr>
    </w:p>
    <w:p w14:paraId="213B3D65" w14:textId="78AF13D8" w:rsidR="005D71FD" w:rsidRPr="005D71FD" w:rsidRDefault="00AE56F7" w:rsidP="00363256">
      <w:pPr>
        <w:tabs>
          <w:tab w:val="left" w:pos="426"/>
          <w:tab w:val="left" w:pos="1134"/>
          <w:tab w:val="left" w:pos="10915"/>
        </w:tabs>
        <w:spacing w:line="480" w:lineRule="auto"/>
        <w:ind w:left="0" w:right="-426"/>
        <w:jc w:val="center"/>
        <w:rPr>
          <w:rFonts w:ascii="Times New Roman" w:hAnsi="Times New Roman"/>
          <w:i/>
        </w:rPr>
      </w:pPr>
      <w:r w:rsidRPr="005D71FD">
        <w:rPr>
          <w:rFonts w:ascii="Times New Roman" w:hAnsi="Times New Roman"/>
          <w:i/>
        </w:rPr>
        <w:t>LE PIANO À VOILE</w:t>
      </w:r>
    </w:p>
    <w:p w14:paraId="052FF16A" w14:textId="77777777" w:rsidR="00AE56F7" w:rsidRPr="00363256" w:rsidRDefault="002040E2" w:rsidP="00363256">
      <w:pPr>
        <w:tabs>
          <w:tab w:val="left" w:pos="560"/>
          <w:tab w:val="left" w:pos="1134"/>
          <w:tab w:val="left" w:pos="1680"/>
          <w:tab w:val="left" w:pos="2240"/>
          <w:tab w:val="left" w:pos="2800"/>
          <w:tab w:val="left" w:pos="3360"/>
          <w:tab w:val="left" w:pos="3920"/>
          <w:tab w:val="left" w:pos="4480"/>
          <w:tab w:val="left" w:pos="5040"/>
          <w:tab w:val="left" w:pos="5600"/>
          <w:tab w:val="left" w:pos="6160"/>
          <w:tab w:val="left" w:pos="6720"/>
          <w:tab w:val="left" w:pos="10915"/>
        </w:tabs>
        <w:autoSpaceDE w:val="0"/>
        <w:autoSpaceDN w:val="0"/>
        <w:adjustRightInd w:val="0"/>
        <w:spacing w:line="480" w:lineRule="auto"/>
        <w:ind w:left="0" w:right="-426"/>
        <w:jc w:val="center"/>
        <w:rPr>
          <w:rFonts w:ascii="Times New Roman" w:hAnsi="Times New Roman"/>
          <w:i/>
          <w:sz w:val="16"/>
          <w:szCs w:val="16"/>
        </w:rPr>
      </w:pPr>
      <w:r w:rsidRPr="00363256">
        <w:rPr>
          <w:rFonts w:ascii="Times New Roman" w:hAnsi="Times New Roman"/>
          <w:i/>
          <w:sz w:val="16"/>
          <w:szCs w:val="16"/>
        </w:rPr>
        <w:t xml:space="preserve">Une création de </w:t>
      </w:r>
      <w:proofErr w:type="spellStart"/>
      <w:r w:rsidRPr="00363256">
        <w:rPr>
          <w:rFonts w:ascii="Times New Roman" w:hAnsi="Times New Roman"/>
          <w:i/>
          <w:sz w:val="16"/>
          <w:szCs w:val="16"/>
        </w:rPr>
        <w:t>Ubus</w:t>
      </w:r>
      <w:proofErr w:type="spellEnd"/>
      <w:r w:rsidRPr="00363256">
        <w:rPr>
          <w:rFonts w:ascii="Times New Roman" w:hAnsi="Times New Roman"/>
          <w:i/>
          <w:sz w:val="16"/>
          <w:szCs w:val="16"/>
        </w:rPr>
        <w:t xml:space="preserve"> Théâtre en coproduction avec Le Théâtre La Comète -  Scène Nationale de </w:t>
      </w:r>
      <w:proofErr w:type="spellStart"/>
      <w:r w:rsidRPr="00363256">
        <w:rPr>
          <w:rFonts w:ascii="Times New Roman" w:hAnsi="Times New Roman"/>
          <w:i/>
          <w:sz w:val="16"/>
          <w:szCs w:val="16"/>
        </w:rPr>
        <w:t>Châlons</w:t>
      </w:r>
      <w:proofErr w:type="spellEnd"/>
      <w:r w:rsidRPr="00363256">
        <w:rPr>
          <w:rFonts w:ascii="Times New Roman" w:hAnsi="Times New Roman"/>
          <w:i/>
          <w:sz w:val="16"/>
          <w:szCs w:val="16"/>
        </w:rPr>
        <w:t xml:space="preserve"> en Champagne</w:t>
      </w:r>
    </w:p>
    <w:p w14:paraId="1B4D1D84" w14:textId="77777777" w:rsidR="00AE56F7" w:rsidRPr="005D71FD" w:rsidRDefault="00AE56F7" w:rsidP="00363256">
      <w:pPr>
        <w:tabs>
          <w:tab w:val="left" w:pos="10915"/>
        </w:tabs>
        <w:ind w:left="0" w:right="-426"/>
        <w:rPr>
          <w:rFonts w:ascii="Times" w:hAnsi="Times"/>
          <w:spacing w:val="0"/>
          <w:lang w:val="fr-FR"/>
        </w:rPr>
      </w:pPr>
    </w:p>
    <w:p w14:paraId="787218A8" w14:textId="77777777" w:rsidR="002040E2" w:rsidRPr="005D71FD" w:rsidRDefault="002040E2" w:rsidP="00363256">
      <w:pPr>
        <w:tabs>
          <w:tab w:val="left" w:pos="10915"/>
        </w:tabs>
        <w:ind w:left="0" w:right="-426"/>
        <w:rPr>
          <w:rFonts w:ascii="Times" w:hAnsi="Times"/>
          <w:spacing w:val="0"/>
          <w:lang w:val="fr-FR"/>
        </w:rPr>
      </w:pPr>
    </w:p>
    <w:p w14:paraId="56F4EBB8" w14:textId="36B4F958" w:rsidR="00AE56F7" w:rsidRDefault="00AE56F7" w:rsidP="003576E7">
      <w:pPr>
        <w:tabs>
          <w:tab w:val="left" w:pos="426"/>
          <w:tab w:val="left" w:pos="1134"/>
          <w:tab w:val="left" w:pos="10915"/>
        </w:tabs>
        <w:spacing w:line="360" w:lineRule="auto"/>
        <w:ind w:left="0" w:right="-426"/>
        <w:rPr>
          <w:rFonts w:ascii="Times New Roman" w:hAnsi="Times New Roman"/>
          <w:i/>
        </w:rPr>
      </w:pPr>
      <w:r w:rsidRPr="005D71FD">
        <w:rPr>
          <w:rFonts w:ascii="Times New Roman" w:hAnsi="Times New Roman"/>
          <w:iCs/>
        </w:rPr>
        <w:t xml:space="preserve">Reconnu pour la beauté de ses spectacles dont la force réside dans l’art du théâtre d’images, de la marionnette et des objets miniatures, </w:t>
      </w:r>
      <w:r w:rsidRPr="005D71FD">
        <w:rPr>
          <w:rFonts w:ascii="Times New Roman" w:hAnsi="Times New Roman"/>
          <w:i/>
          <w:iCs/>
        </w:rPr>
        <w:t xml:space="preserve">Le Piano à Voile </w:t>
      </w:r>
      <w:r w:rsidRPr="005D71FD">
        <w:rPr>
          <w:rFonts w:ascii="Times New Roman" w:hAnsi="Times New Roman"/>
          <w:iCs/>
        </w:rPr>
        <w:t>d’</w:t>
      </w:r>
      <w:proofErr w:type="spellStart"/>
      <w:r w:rsidRPr="005D71FD">
        <w:rPr>
          <w:rFonts w:ascii="Times New Roman" w:hAnsi="Times New Roman"/>
          <w:i/>
          <w:iCs/>
        </w:rPr>
        <w:t>Ubus</w:t>
      </w:r>
      <w:proofErr w:type="spellEnd"/>
      <w:r w:rsidRPr="005D71FD">
        <w:rPr>
          <w:rFonts w:ascii="Times New Roman" w:hAnsi="Times New Roman"/>
          <w:i/>
          <w:iCs/>
        </w:rPr>
        <w:t xml:space="preserve"> Théâtre </w:t>
      </w:r>
      <w:r w:rsidRPr="005D71FD">
        <w:rPr>
          <w:rFonts w:ascii="Times New Roman" w:hAnsi="Times New Roman"/>
          <w:iCs/>
        </w:rPr>
        <w:t>est une v</w:t>
      </w:r>
      <w:r w:rsidRPr="005D71FD">
        <w:rPr>
          <w:rFonts w:ascii="Times New Roman" w:hAnsi="Times New Roman"/>
        </w:rPr>
        <w:t xml:space="preserve">éritable envolée poétique qui donne naissance à des univers sublimés par la musique.  Une fable sur la compassion humaine qui raconte l'histoire d'un pianiste dont la musique, soudainement, s’est tue. </w:t>
      </w:r>
      <w:r w:rsidRPr="005D71FD">
        <w:rPr>
          <w:rFonts w:ascii="Times New Roman" w:hAnsi="Times New Roman"/>
          <w:iCs/>
        </w:rPr>
        <w:t>Une</w:t>
      </w:r>
      <w:r w:rsidRPr="005D71FD">
        <w:rPr>
          <w:rFonts w:ascii="Times New Roman" w:hAnsi="Times New Roman"/>
        </w:rPr>
        <w:t xml:space="preserve"> dérive musicale ponctuée des moments charnières de la vie d’un homme solitaire défilant tel un petit film... </w:t>
      </w:r>
    </w:p>
    <w:p w14:paraId="57CE86AD" w14:textId="77777777" w:rsidR="003576E7" w:rsidRPr="005D71FD" w:rsidRDefault="003576E7" w:rsidP="003576E7">
      <w:pPr>
        <w:tabs>
          <w:tab w:val="left" w:pos="426"/>
          <w:tab w:val="left" w:pos="1134"/>
          <w:tab w:val="left" w:pos="10915"/>
        </w:tabs>
        <w:spacing w:line="360" w:lineRule="auto"/>
        <w:ind w:left="0" w:right="-426"/>
        <w:rPr>
          <w:rFonts w:ascii="Times New Roman" w:hAnsi="Times New Roman"/>
          <w:i/>
        </w:rPr>
      </w:pPr>
    </w:p>
    <w:p w14:paraId="3BAA8407" w14:textId="77777777" w:rsidR="003576E7" w:rsidRPr="003576E7" w:rsidRDefault="003576E7" w:rsidP="003576E7">
      <w:pPr>
        <w:tabs>
          <w:tab w:val="clear" w:pos="-720"/>
        </w:tabs>
        <w:suppressAutoHyphens w:val="0"/>
        <w:autoSpaceDE w:val="0"/>
        <w:autoSpaceDN w:val="0"/>
        <w:adjustRightInd w:val="0"/>
        <w:ind w:left="0"/>
        <w:jc w:val="left"/>
        <w:rPr>
          <w:rFonts w:ascii="Times New Roman" w:eastAsiaTheme="minorHAnsi" w:hAnsi="Times New Roman"/>
          <w:i/>
          <w:spacing w:val="0"/>
          <w:sz w:val="18"/>
          <w:szCs w:val="18"/>
          <w:lang w:val="fr-FR" w:eastAsia="en-US"/>
        </w:rPr>
      </w:pPr>
      <w:r w:rsidRPr="003576E7">
        <w:rPr>
          <w:rFonts w:ascii="Times New Roman" w:eastAsiaTheme="minorHAnsi" w:hAnsi="Times New Roman"/>
          <w:bCs/>
          <w:i/>
          <w:iCs/>
          <w:spacing w:val="0"/>
          <w:sz w:val="18"/>
          <w:szCs w:val="18"/>
          <w:lang w:val="fr-FR" w:eastAsia="en-US"/>
        </w:rPr>
        <w:t>« Il faut attraper le bus d’</w:t>
      </w:r>
      <w:proofErr w:type="spellStart"/>
      <w:r w:rsidRPr="003576E7">
        <w:rPr>
          <w:rFonts w:ascii="Times New Roman" w:eastAsiaTheme="minorHAnsi" w:hAnsi="Times New Roman"/>
          <w:bCs/>
          <w:i/>
          <w:iCs/>
          <w:spacing w:val="0"/>
          <w:sz w:val="18"/>
          <w:szCs w:val="18"/>
          <w:lang w:val="fr-FR" w:eastAsia="en-US"/>
        </w:rPr>
        <w:t>Ubus</w:t>
      </w:r>
      <w:proofErr w:type="spellEnd"/>
      <w:r w:rsidRPr="003576E7">
        <w:rPr>
          <w:rFonts w:ascii="Times New Roman" w:eastAsiaTheme="minorHAnsi" w:hAnsi="Times New Roman"/>
          <w:bCs/>
          <w:i/>
          <w:iCs/>
          <w:spacing w:val="0"/>
          <w:sz w:val="18"/>
          <w:szCs w:val="18"/>
          <w:lang w:val="fr-FR" w:eastAsia="en-US"/>
        </w:rPr>
        <w:t xml:space="preserve"> lorsqu’il passe dans votre voisinage. Comme les saltimbanques, il circule sur les quais, les terrains vaques, les parvis d’église, les stationnements. Il inscrit dans des lieux insolites un charme indicible avec ses fables faites de la souffrance et de la beauté du monde »</w:t>
      </w:r>
    </w:p>
    <w:p w14:paraId="1797D930" w14:textId="77777777" w:rsidR="003576E7" w:rsidRPr="003576E7" w:rsidRDefault="003576E7" w:rsidP="003576E7">
      <w:pPr>
        <w:tabs>
          <w:tab w:val="clear" w:pos="-720"/>
        </w:tabs>
        <w:suppressAutoHyphens w:val="0"/>
        <w:autoSpaceDE w:val="0"/>
        <w:autoSpaceDN w:val="0"/>
        <w:adjustRightInd w:val="0"/>
        <w:ind w:left="0"/>
        <w:jc w:val="left"/>
        <w:rPr>
          <w:rFonts w:ascii="Times New Roman" w:eastAsiaTheme="minorHAnsi" w:hAnsi="Times New Roman"/>
          <w:i/>
          <w:spacing w:val="0"/>
          <w:sz w:val="18"/>
          <w:szCs w:val="18"/>
          <w:lang w:val="fr-FR" w:eastAsia="en-US"/>
        </w:rPr>
      </w:pPr>
    </w:p>
    <w:p w14:paraId="0D03D880" w14:textId="3F5D90CD" w:rsidR="00AE56F7" w:rsidRPr="003576E7" w:rsidRDefault="003576E7" w:rsidP="003576E7">
      <w:pPr>
        <w:tabs>
          <w:tab w:val="clear" w:pos="-720"/>
        </w:tabs>
        <w:suppressAutoHyphens w:val="0"/>
        <w:autoSpaceDE w:val="0"/>
        <w:autoSpaceDN w:val="0"/>
        <w:adjustRightInd w:val="0"/>
        <w:ind w:left="0"/>
        <w:jc w:val="right"/>
        <w:rPr>
          <w:rFonts w:ascii="Times New Roman" w:eastAsiaTheme="minorHAnsi" w:hAnsi="Times New Roman"/>
          <w:i/>
          <w:spacing w:val="0"/>
          <w:sz w:val="18"/>
          <w:szCs w:val="18"/>
          <w:lang w:val="fr-FR" w:eastAsia="en-US"/>
        </w:rPr>
      </w:pPr>
      <w:r w:rsidRPr="003576E7">
        <w:rPr>
          <w:rFonts w:ascii="Times New Roman" w:eastAsiaTheme="minorHAnsi" w:hAnsi="Times New Roman"/>
          <w:bCs/>
          <w:i/>
          <w:spacing w:val="0"/>
          <w:sz w:val="18"/>
          <w:szCs w:val="18"/>
          <w:lang w:val="fr-FR" w:eastAsia="en-US"/>
        </w:rPr>
        <w:t>Alain-Martin Richard, Revue JEU, 21 avril 2017</w:t>
      </w:r>
    </w:p>
    <w:p w14:paraId="0388EB3B" w14:textId="77777777" w:rsidR="003576E7" w:rsidRPr="003576E7" w:rsidRDefault="003576E7" w:rsidP="003576E7">
      <w:pPr>
        <w:tabs>
          <w:tab w:val="clear" w:pos="-720"/>
        </w:tabs>
        <w:suppressAutoHyphens w:val="0"/>
        <w:autoSpaceDE w:val="0"/>
        <w:autoSpaceDN w:val="0"/>
        <w:adjustRightInd w:val="0"/>
        <w:ind w:left="0"/>
        <w:jc w:val="right"/>
        <w:rPr>
          <w:rFonts w:ascii="Helvetica" w:eastAsiaTheme="minorHAnsi" w:hAnsi="Helvetica" w:cs="Helvetica"/>
          <w:i/>
          <w:spacing w:val="0"/>
          <w:sz w:val="18"/>
          <w:szCs w:val="18"/>
          <w:lang w:val="fr-FR" w:eastAsia="en-US"/>
        </w:rPr>
      </w:pPr>
    </w:p>
    <w:p w14:paraId="67955421" w14:textId="77777777" w:rsidR="00AE56F7" w:rsidRPr="005D71FD" w:rsidRDefault="00AE56F7" w:rsidP="00363256">
      <w:pPr>
        <w:tabs>
          <w:tab w:val="left" w:pos="10348"/>
        </w:tabs>
        <w:spacing w:line="480" w:lineRule="auto"/>
        <w:ind w:left="0" w:right="-426"/>
        <w:jc w:val="center"/>
        <w:rPr>
          <w:rFonts w:ascii="Times New Roman" w:hAnsi="Times New Roman"/>
          <w:i/>
        </w:rPr>
      </w:pPr>
      <w:r w:rsidRPr="005D71FD">
        <w:rPr>
          <w:rFonts w:ascii="Times New Roman" w:hAnsi="Times New Roman"/>
          <w:i/>
          <w:noProof/>
          <w:lang w:val="fr-FR"/>
        </w:rPr>
        <w:drawing>
          <wp:inline distT="0" distB="0" distL="0" distR="0" wp14:anchorId="3CBC420E" wp14:editId="0A963EF6">
            <wp:extent cx="6741795" cy="4286885"/>
            <wp:effectExtent l="0" t="0" r="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bre.jpg"/>
                    <pic:cNvPicPr/>
                  </pic:nvPicPr>
                  <pic:blipFill>
                    <a:blip r:embed="rId16">
                      <a:extLst>
                        <a:ext uri="{28A0092B-C50C-407E-A947-70E740481C1C}">
                          <a14:useLocalDpi xmlns:a14="http://schemas.microsoft.com/office/drawing/2010/main" val="0"/>
                        </a:ext>
                      </a:extLst>
                    </a:blip>
                    <a:stretch>
                      <a:fillRect/>
                    </a:stretch>
                  </pic:blipFill>
                  <pic:spPr>
                    <a:xfrm>
                      <a:off x="0" y="0"/>
                      <a:ext cx="6744044" cy="4288315"/>
                    </a:xfrm>
                    <a:prstGeom prst="rect">
                      <a:avLst/>
                    </a:prstGeom>
                  </pic:spPr>
                </pic:pic>
              </a:graphicData>
            </a:graphic>
          </wp:inline>
        </w:drawing>
      </w:r>
    </w:p>
    <w:p w14:paraId="66C96794" w14:textId="77777777" w:rsidR="00AE56F7" w:rsidRPr="005D71FD" w:rsidRDefault="00AE56F7" w:rsidP="00363256">
      <w:pPr>
        <w:tabs>
          <w:tab w:val="left" w:pos="10348"/>
        </w:tabs>
        <w:ind w:left="0" w:right="-426"/>
        <w:jc w:val="right"/>
        <w:rPr>
          <w:rFonts w:ascii="Times New Roman" w:hAnsi="Times New Roman"/>
        </w:rPr>
      </w:pPr>
      <w:r w:rsidRPr="005D71FD">
        <w:rPr>
          <w:rFonts w:ascii="Times New Roman" w:hAnsi="Times New Roman"/>
        </w:rPr>
        <w:t>Crédit photo : Alexandre Zacharie</w:t>
      </w:r>
    </w:p>
    <w:p w14:paraId="579780B1" w14:textId="77777777" w:rsidR="00D4749B" w:rsidRPr="005D71FD" w:rsidRDefault="00D4749B" w:rsidP="00363256">
      <w:pPr>
        <w:tabs>
          <w:tab w:val="left" w:pos="10348"/>
        </w:tabs>
        <w:ind w:left="0" w:right="-426"/>
      </w:pPr>
    </w:p>
    <w:p w14:paraId="63235EDB" w14:textId="77777777" w:rsidR="00363256" w:rsidRDefault="00363256" w:rsidP="00363256">
      <w:pPr>
        <w:tabs>
          <w:tab w:val="left" w:pos="10348"/>
        </w:tabs>
        <w:ind w:left="0" w:right="-426"/>
      </w:pPr>
    </w:p>
    <w:p w14:paraId="5EFAE746" w14:textId="77777777" w:rsidR="00363256" w:rsidRPr="005D71FD" w:rsidRDefault="00363256" w:rsidP="00363256">
      <w:pPr>
        <w:tabs>
          <w:tab w:val="left" w:pos="10348"/>
        </w:tabs>
        <w:ind w:left="0" w:right="-426"/>
      </w:pPr>
    </w:p>
    <w:p w14:paraId="6FB4BB04" w14:textId="77777777" w:rsidR="002040E2" w:rsidRPr="005D71FD" w:rsidRDefault="00AE56F7" w:rsidP="00363256">
      <w:pPr>
        <w:tabs>
          <w:tab w:val="left" w:pos="10348"/>
        </w:tabs>
        <w:spacing w:line="360" w:lineRule="auto"/>
        <w:ind w:left="0" w:right="-426"/>
        <w:jc w:val="left"/>
        <w:rPr>
          <w:rFonts w:ascii="Times New Roman" w:hAnsi="Times New Roman"/>
        </w:rPr>
      </w:pPr>
      <w:r w:rsidRPr="005D71FD">
        <w:rPr>
          <w:rFonts w:ascii="Times New Roman" w:hAnsi="Times New Roman"/>
        </w:rPr>
        <w:t xml:space="preserve">Équipe de création : Texte: Agnès Zacharie / Conseillers dramaturgiques : Josée </w:t>
      </w:r>
      <w:proofErr w:type="spellStart"/>
      <w:r w:rsidRPr="005D71FD">
        <w:rPr>
          <w:rFonts w:ascii="Times New Roman" w:hAnsi="Times New Roman"/>
        </w:rPr>
        <w:t>Campanale</w:t>
      </w:r>
      <w:proofErr w:type="spellEnd"/>
      <w:r w:rsidRPr="005D71FD">
        <w:rPr>
          <w:rFonts w:ascii="Times New Roman" w:hAnsi="Times New Roman"/>
        </w:rPr>
        <w:t xml:space="preserve"> et Gérard </w:t>
      </w:r>
      <w:proofErr w:type="spellStart"/>
      <w:r w:rsidRPr="005D71FD">
        <w:rPr>
          <w:rFonts w:ascii="Times New Roman" w:hAnsi="Times New Roman"/>
        </w:rPr>
        <w:t>Bibeau</w:t>
      </w:r>
      <w:proofErr w:type="spellEnd"/>
      <w:r w:rsidRPr="005D71FD">
        <w:rPr>
          <w:rFonts w:ascii="Times New Roman" w:hAnsi="Times New Roman"/>
        </w:rPr>
        <w:t xml:space="preserve"> / Mise en scène : Amélie Bergeron et Agnès Zacharie / Musique : Philippe </w:t>
      </w:r>
      <w:proofErr w:type="spellStart"/>
      <w:r w:rsidRPr="005D71FD">
        <w:rPr>
          <w:rFonts w:ascii="Times New Roman" w:hAnsi="Times New Roman"/>
        </w:rPr>
        <w:t>Bachman</w:t>
      </w:r>
      <w:proofErr w:type="spellEnd"/>
      <w:r w:rsidRPr="005D71FD">
        <w:rPr>
          <w:rFonts w:ascii="Times New Roman" w:hAnsi="Times New Roman"/>
        </w:rPr>
        <w:t xml:space="preserve"> / Environnement sonore : Pascal Robitaille / Interprétation : Agnès Zacharie et Éric Leblanc / Décor et marionnettes : Pierre Robitaille assisté de Sonia </w:t>
      </w:r>
      <w:proofErr w:type="spellStart"/>
      <w:r w:rsidRPr="005D71FD">
        <w:rPr>
          <w:rFonts w:ascii="Times New Roman" w:hAnsi="Times New Roman"/>
        </w:rPr>
        <w:t>Pagé</w:t>
      </w:r>
      <w:proofErr w:type="spellEnd"/>
      <w:r w:rsidRPr="005D71FD">
        <w:rPr>
          <w:rFonts w:ascii="Times New Roman" w:hAnsi="Times New Roman"/>
        </w:rPr>
        <w:t xml:space="preserve"> / Vidéo et éclairage : Henri-Louis </w:t>
      </w:r>
      <w:proofErr w:type="spellStart"/>
      <w:r w:rsidRPr="005D71FD">
        <w:rPr>
          <w:rFonts w:ascii="Times New Roman" w:hAnsi="Times New Roman"/>
        </w:rPr>
        <w:t>Chalem</w:t>
      </w:r>
      <w:proofErr w:type="spellEnd"/>
      <w:r w:rsidR="002040E2" w:rsidRPr="005D71FD">
        <w:rPr>
          <w:rFonts w:ascii="Times New Roman" w:hAnsi="Times New Roman"/>
        </w:rPr>
        <w:t xml:space="preserve"> </w:t>
      </w:r>
    </w:p>
    <w:p w14:paraId="59261FFF" w14:textId="77777777" w:rsidR="006358FF" w:rsidRPr="00AE56F7" w:rsidRDefault="006358FF" w:rsidP="006358FF">
      <w:pPr>
        <w:pBdr>
          <w:bottom w:val="single" w:sz="4" w:space="2" w:color="auto"/>
        </w:pBdr>
        <w:tabs>
          <w:tab w:val="left" w:pos="1134"/>
          <w:tab w:val="left" w:pos="10348"/>
        </w:tabs>
        <w:spacing w:line="480" w:lineRule="auto"/>
        <w:ind w:left="0" w:right="-428"/>
        <w:rPr>
          <w:rFonts w:ascii="Times New Roman" w:hAnsi="Times New Roman"/>
          <w:sz w:val="16"/>
          <w:szCs w:val="16"/>
        </w:rPr>
      </w:pPr>
      <w:r w:rsidRPr="00AE56F7">
        <w:rPr>
          <w:rFonts w:ascii="Times New Roman" w:hAnsi="Times New Roman"/>
          <w:noProof/>
          <w:sz w:val="16"/>
          <w:szCs w:val="16"/>
          <w:lang w:val="fr-FR"/>
        </w:rPr>
        <w:drawing>
          <wp:inline distT="0" distB="0" distL="0" distR="0" wp14:anchorId="26A666F5" wp14:editId="58C89F5E">
            <wp:extent cx="413385" cy="34099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anc.eps"/>
                    <pic:cNvPicPr/>
                  </pic:nvPicPr>
                  <pic:blipFill>
                    <a:blip r:embed="rId7">
                      <a:extLst>
                        <a:ext uri="{28A0092B-C50C-407E-A947-70E740481C1C}">
                          <a14:useLocalDpi xmlns:a14="http://schemas.microsoft.com/office/drawing/2010/main" val="0"/>
                        </a:ext>
                      </a:extLst>
                    </a:blip>
                    <a:stretch>
                      <a:fillRect/>
                    </a:stretch>
                  </pic:blipFill>
                  <pic:spPr>
                    <a:xfrm>
                      <a:off x="0" y="0"/>
                      <a:ext cx="413385" cy="340995"/>
                    </a:xfrm>
                    <a:prstGeom prst="rect">
                      <a:avLst/>
                    </a:prstGeom>
                  </pic:spPr>
                </pic:pic>
              </a:graphicData>
            </a:graphic>
          </wp:inline>
        </w:drawing>
      </w:r>
    </w:p>
    <w:p w14:paraId="18707BBD" w14:textId="6F994299" w:rsidR="002040E2" w:rsidRPr="005D71FD" w:rsidRDefault="00AE56F7" w:rsidP="00363256">
      <w:pPr>
        <w:tabs>
          <w:tab w:val="left" w:pos="426"/>
          <w:tab w:val="left" w:pos="1134"/>
          <w:tab w:val="left" w:pos="10348"/>
        </w:tabs>
        <w:spacing w:line="480" w:lineRule="auto"/>
        <w:ind w:left="0" w:right="-426"/>
        <w:jc w:val="center"/>
        <w:rPr>
          <w:rFonts w:ascii="Times New Roman" w:hAnsi="Times New Roman"/>
          <w:i/>
        </w:rPr>
      </w:pPr>
      <w:r w:rsidRPr="005D71FD">
        <w:rPr>
          <w:rFonts w:ascii="Times New Roman" w:hAnsi="Times New Roman"/>
          <w:i/>
        </w:rPr>
        <w:t>LE PIANO À VOILE</w:t>
      </w:r>
    </w:p>
    <w:p w14:paraId="2E47CA91" w14:textId="77777777" w:rsidR="00AE56F7" w:rsidRPr="005D71FD" w:rsidRDefault="00AE56F7" w:rsidP="00363256">
      <w:pPr>
        <w:shd w:val="clear" w:color="auto" w:fill="FFFFFF"/>
        <w:tabs>
          <w:tab w:val="left" w:pos="10348"/>
        </w:tabs>
        <w:spacing w:line="360" w:lineRule="auto"/>
        <w:ind w:left="0" w:right="-426"/>
        <w:rPr>
          <w:rFonts w:ascii="Times New Roman" w:hAnsi="Times New Roman"/>
          <w:color w:val="494949"/>
          <w:lang w:val="fr-FR"/>
        </w:rPr>
      </w:pPr>
    </w:p>
    <w:p w14:paraId="40FA0DDA" w14:textId="77777777" w:rsidR="005D71FD" w:rsidRPr="005D71FD" w:rsidRDefault="005D71FD" w:rsidP="00363256">
      <w:pPr>
        <w:shd w:val="clear" w:color="auto" w:fill="FFFFFF"/>
        <w:tabs>
          <w:tab w:val="left" w:pos="10348"/>
        </w:tabs>
        <w:spacing w:line="360" w:lineRule="auto"/>
        <w:ind w:left="0" w:right="-426"/>
        <w:rPr>
          <w:rFonts w:ascii="Times New Roman" w:hAnsi="Times New Roman"/>
          <w:color w:val="494949"/>
          <w:lang w:val="fr-FR"/>
        </w:rPr>
      </w:pPr>
    </w:p>
    <w:p w14:paraId="1332EC67" w14:textId="77777777" w:rsidR="00AE56F7" w:rsidRPr="005D71FD" w:rsidRDefault="002040E2" w:rsidP="00363256">
      <w:pPr>
        <w:shd w:val="clear" w:color="auto" w:fill="FFFFFF"/>
        <w:tabs>
          <w:tab w:val="left" w:pos="10348"/>
        </w:tabs>
        <w:spacing w:line="360" w:lineRule="auto"/>
        <w:ind w:left="0" w:right="-426"/>
        <w:rPr>
          <w:rFonts w:ascii="Times New Roman" w:hAnsi="Times New Roman"/>
          <w:color w:val="494949"/>
          <w:lang w:val="fr-FR"/>
        </w:rPr>
      </w:pPr>
      <w:r w:rsidRPr="005D71FD">
        <w:rPr>
          <w:rFonts w:ascii="Times New Roman" w:hAnsi="Times New Roman"/>
          <w:color w:val="494949"/>
          <w:lang w:val="fr-FR"/>
        </w:rPr>
        <w:t>DIFFUSION</w:t>
      </w:r>
    </w:p>
    <w:p w14:paraId="23A3E916" w14:textId="77777777" w:rsidR="00AE56F7" w:rsidRPr="005D71FD" w:rsidRDefault="00AE56F7" w:rsidP="00363256">
      <w:pPr>
        <w:shd w:val="clear" w:color="auto" w:fill="FFFFFF"/>
        <w:tabs>
          <w:tab w:val="left" w:pos="10348"/>
        </w:tabs>
        <w:spacing w:line="360" w:lineRule="auto"/>
        <w:ind w:left="0" w:right="-426"/>
        <w:rPr>
          <w:rFonts w:ascii="Times New Roman" w:hAnsi="Times New Roman"/>
          <w:color w:val="494949"/>
          <w:lang w:val="fr-FR"/>
        </w:rPr>
      </w:pPr>
    </w:p>
    <w:p w14:paraId="6231B746" w14:textId="77777777" w:rsidR="002040E2" w:rsidRPr="005D71FD" w:rsidRDefault="002040E2" w:rsidP="00363256">
      <w:pPr>
        <w:shd w:val="clear" w:color="auto" w:fill="FFFFFF"/>
        <w:tabs>
          <w:tab w:val="left" w:pos="10348"/>
        </w:tabs>
        <w:spacing w:line="360" w:lineRule="auto"/>
        <w:ind w:left="0" w:right="-426"/>
        <w:rPr>
          <w:rFonts w:ascii="Times New Roman" w:hAnsi="Times New Roman"/>
          <w:color w:val="494949"/>
          <w:lang w:val="fr-FR"/>
        </w:rPr>
      </w:pPr>
    </w:p>
    <w:p w14:paraId="2850E0CE" w14:textId="77777777" w:rsidR="00AE56F7" w:rsidRPr="005D71FD" w:rsidRDefault="00AE56F7"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2017</w:t>
      </w:r>
    </w:p>
    <w:p w14:paraId="41CD19A6" w14:textId="77777777" w:rsidR="00AE56F7" w:rsidRPr="005D71FD" w:rsidRDefault="00AE56F7"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 xml:space="preserve">Théâtre </w:t>
      </w:r>
      <w:proofErr w:type="gramStart"/>
      <w:r w:rsidRPr="005D71FD">
        <w:rPr>
          <w:rFonts w:ascii="Times New Roman" w:hAnsi="Times New Roman"/>
          <w:color w:val="494949"/>
          <w:lang w:val="fr-FR"/>
        </w:rPr>
        <w:t>Périscope ,</w:t>
      </w:r>
      <w:proofErr w:type="gramEnd"/>
      <w:r w:rsidRPr="005D71FD">
        <w:rPr>
          <w:rFonts w:ascii="Times New Roman" w:hAnsi="Times New Roman"/>
          <w:color w:val="494949"/>
          <w:lang w:val="fr-FR"/>
        </w:rPr>
        <w:t xml:space="preserve"> ville de Québec - 22 représentations </w:t>
      </w:r>
    </w:p>
    <w:p w14:paraId="745DD4D6" w14:textId="77777777" w:rsidR="002040E2" w:rsidRPr="005D71FD" w:rsidRDefault="002040E2"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En tournée au Québec - 17 représentations</w:t>
      </w:r>
    </w:p>
    <w:p w14:paraId="4EBB0649" w14:textId="77777777" w:rsidR="00AE56F7" w:rsidRPr="005D71FD" w:rsidRDefault="00AE56F7"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Festival Plein La Rue de Verdun</w:t>
      </w:r>
      <w:r w:rsidR="002040E2" w:rsidRPr="005D71FD">
        <w:rPr>
          <w:rFonts w:ascii="Times New Roman" w:hAnsi="Times New Roman"/>
          <w:color w:val="494949"/>
          <w:lang w:val="fr-FR"/>
        </w:rPr>
        <w:t xml:space="preserve"> </w:t>
      </w:r>
      <w:r w:rsidRPr="005D71FD">
        <w:rPr>
          <w:rFonts w:ascii="Times New Roman" w:hAnsi="Times New Roman"/>
          <w:color w:val="494949"/>
          <w:lang w:val="fr-FR"/>
        </w:rPr>
        <w:t>- 4 représentations</w:t>
      </w:r>
    </w:p>
    <w:p w14:paraId="77ECF1C3" w14:textId="77777777" w:rsidR="00AE56F7" w:rsidRPr="005D71FD" w:rsidRDefault="00AE56F7"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Festival de Marionnettes de Québec</w:t>
      </w:r>
      <w:r w:rsidR="002040E2" w:rsidRPr="005D71FD">
        <w:rPr>
          <w:rFonts w:ascii="Times New Roman" w:hAnsi="Times New Roman"/>
          <w:color w:val="494949"/>
          <w:lang w:val="fr-FR"/>
        </w:rPr>
        <w:t xml:space="preserve"> </w:t>
      </w:r>
      <w:r w:rsidRPr="005D71FD">
        <w:rPr>
          <w:rFonts w:ascii="Times New Roman" w:hAnsi="Times New Roman"/>
          <w:color w:val="494949"/>
          <w:lang w:val="fr-FR"/>
        </w:rPr>
        <w:t xml:space="preserve">- 5 représentations </w:t>
      </w:r>
    </w:p>
    <w:p w14:paraId="5803BE79" w14:textId="77777777" w:rsidR="002040E2" w:rsidRPr="005D71FD" w:rsidRDefault="002040E2"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Tournée France - 44 représentations</w:t>
      </w:r>
    </w:p>
    <w:p w14:paraId="3174234C" w14:textId="2B51E611" w:rsidR="00AE56F7" w:rsidRPr="005D71FD" w:rsidRDefault="00AE56F7" w:rsidP="00363256">
      <w:pPr>
        <w:shd w:val="clear" w:color="auto" w:fill="FFFFFF"/>
        <w:tabs>
          <w:tab w:val="left" w:pos="10348"/>
        </w:tabs>
        <w:ind w:left="0" w:right="-426"/>
        <w:rPr>
          <w:rFonts w:ascii="Times New Roman" w:hAnsi="Times New Roman"/>
          <w:color w:val="494949"/>
          <w:lang w:val="fr-FR"/>
        </w:rPr>
      </w:pPr>
    </w:p>
    <w:p w14:paraId="4F7AE11E" w14:textId="77777777" w:rsidR="002040E2" w:rsidRPr="005D71FD" w:rsidRDefault="002040E2" w:rsidP="00363256">
      <w:pPr>
        <w:shd w:val="clear" w:color="auto" w:fill="FFFFFF"/>
        <w:tabs>
          <w:tab w:val="left" w:pos="10348"/>
        </w:tabs>
        <w:ind w:left="0" w:right="-426"/>
        <w:rPr>
          <w:rFonts w:ascii="Times New Roman" w:hAnsi="Times New Roman"/>
          <w:color w:val="494949"/>
          <w:lang w:val="fr-FR"/>
        </w:rPr>
      </w:pPr>
    </w:p>
    <w:p w14:paraId="381B12D1" w14:textId="77777777" w:rsidR="002040E2" w:rsidRPr="005D71FD" w:rsidRDefault="002040E2" w:rsidP="00363256">
      <w:pPr>
        <w:shd w:val="clear" w:color="auto" w:fill="FFFFFF"/>
        <w:tabs>
          <w:tab w:val="left" w:pos="10348"/>
        </w:tabs>
        <w:ind w:left="0" w:right="-426"/>
        <w:rPr>
          <w:rFonts w:ascii="Times New Roman" w:hAnsi="Times New Roman"/>
          <w:color w:val="494949"/>
          <w:lang w:val="fr-FR"/>
        </w:rPr>
      </w:pPr>
    </w:p>
    <w:p w14:paraId="01ADAA61" w14:textId="77777777" w:rsidR="002040E2" w:rsidRPr="005D71FD" w:rsidRDefault="002040E2" w:rsidP="00363256">
      <w:pPr>
        <w:shd w:val="clear" w:color="auto" w:fill="FFFFFF"/>
        <w:tabs>
          <w:tab w:val="left" w:pos="10348"/>
        </w:tabs>
        <w:ind w:left="0" w:right="-426"/>
        <w:rPr>
          <w:rFonts w:ascii="Times New Roman" w:hAnsi="Times New Roman"/>
          <w:color w:val="494949"/>
          <w:lang w:val="fr-FR"/>
        </w:rPr>
      </w:pPr>
    </w:p>
    <w:p w14:paraId="7E6E0587" w14:textId="77777777" w:rsidR="00AE56F7" w:rsidRPr="005D71FD" w:rsidRDefault="00AE56F7"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2018</w:t>
      </w:r>
    </w:p>
    <w:p w14:paraId="5DD71862" w14:textId="521C6E0C" w:rsidR="002040E2" w:rsidRPr="005D71FD" w:rsidRDefault="00AE56F7"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 xml:space="preserve">Tournée </w:t>
      </w:r>
      <w:r w:rsidR="005B3829" w:rsidRPr="005D71FD">
        <w:rPr>
          <w:rFonts w:ascii="Times New Roman" w:hAnsi="Times New Roman"/>
          <w:color w:val="494949"/>
          <w:lang w:val="fr-FR"/>
        </w:rPr>
        <w:t xml:space="preserve">en France : </w:t>
      </w:r>
      <w:r w:rsidRPr="005D71FD">
        <w:rPr>
          <w:rFonts w:ascii="Times New Roman" w:hAnsi="Times New Roman"/>
          <w:color w:val="494949"/>
          <w:lang w:val="fr-FR"/>
        </w:rPr>
        <w:t>22 représentations</w:t>
      </w:r>
    </w:p>
    <w:p w14:paraId="71BA27EC" w14:textId="77777777" w:rsidR="00AE56F7" w:rsidRPr="005D71FD" w:rsidRDefault="00AE56F7"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 xml:space="preserve">Tournée </w:t>
      </w:r>
      <w:r w:rsidR="002040E2" w:rsidRPr="005D71FD">
        <w:rPr>
          <w:rFonts w:ascii="Times New Roman" w:hAnsi="Times New Roman"/>
          <w:color w:val="494949"/>
          <w:lang w:val="fr-FR"/>
        </w:rPr>
        <w:t xml:space="preserve">Ville de Québec - </w:t>
      </w:r>
      <w:r w:rsidRPr="005D71FD">
        <w:rPr>
          <w:rFonts w:ascii="Times New Roman" w:hAnsi="Times New Roman"/>
          <w:color w:val="494949"/>
          <w:lang w:val="fr-FR"/>
        </w:rPr>
        <w:t>10 représentations</w:t>
      </w:r>
    </w:p>
    <w:p w14:paraId="0D9A6E1E" w14:textId="77777777" w:rsidR="00AE56F7" w:rsidRPr="005D71FD" w:rsidRDefault="00AE56F7" w:rsidP="00363256">
      <w:pPr>
        <w:shd w:val="clear" w:color="auto" w:fill="FFFFFF"/>
        <w:tabs>
          <w:tab w:val="left" w:pos="10348"/>
        </w:tabs>
        <w:spacing w:line="480" w:lineRule="auto"/>
        <w:ind w:left="0" w:right="-426"/>
        <w:rPr>
          <w:rFonts w:ascii="Times New Roman" w:hAnsi="Times New Roman"/>
          <w:color w:val="494949"/>
          <w:lang w:val="fr-FR"/>
        </w:rPr>
      </w:pPr>
      <w:r w:rsidRPr="005D71FD">
        <w:rPr>
          <w:rFonts w:ascii="Times New Roman" w:hAnsi="Times New Roman"/>
          <w:color w:val="494949"/>
          <w:lang w:val="fr-FR"/>
        </w:rPr>
        <w:t>Tournée des écoles primaires de Matane  et Sacré-</w:t>
      </w:r>
      <w:r w:rsidR="002040E2" w:rsidRPr="005D71FD">
        <w:rPr>
          <w:rFonts w:ascii="Times New Roman" w:hAnsi="Times New Roman"/>
          <w:color w:val="494949"/>
          <w:lang w:val="fr-FR"/>
        </w:rPr>
        <w:t xml:space="preserve">Cœur - </w:t>
      </w:r>
      <w:r w:rsidRPr="005D71FD">
        <w:rPr>
          <w:rFonts w:ascii="Times New Roman" w:hAnsi="Times New Roman"/>
          <w:color w:val="494949"/>
          <w:lang w:val="fr-FR"/>
        </w:rPr>
        <w:t>15 représentations</w:t>
      </w:r>
    </w:p>
    <w:p w14:paraId="787F1F3B" w14:textId="77777777" w:rsidR="002040E2" w:rsidRPr="005D71FD" w:rsidRDefault="002040E2" w:rsidP="00363256">
      <w:pPr>
        <w:shd w:val="clear" w:color="auto" w:fill="FFFFFF"/>
        <w:tabs>
          <w:tab w:val="left" w:pos="10348"/>
        </w:tabs>
        <w:spacing w:line="480" w:lineRule="auto"/>
        <w:ind w:left="0" w:right="-426"/>
        <w:rPr>
          <w:rFonts w:ascii="Times New Roman" w:hAnsi="Times New Roman"/>
          <w:color w:val="494949"/>
          <w:lang w:val="fr-FR"/>
        </w:rPr>
      </w:pPr>
    </w:p>
    <w:p w14:paraId="374CE8C3" w14:textId="77777777" w:rsidR="005D71FD" w:rsidRPr="005D71FD" w:rsidRDefault="005D71FD" w:rsidP="00363256">
      <w:pPr>
        <w:shd w:val="clear" w:color="auto" w:fill="FFFFFF"/>
        <w:tabs>
          <w:tab w:val="left" w:pos="10348"/>
        </w:tabs>
        <w:spacing w:line="480" w:lineRule="auto"/>
        <w:ind w:left="0" w:right="-426"/>
        <w:rPr>
          <w:rFonts w:ascii="Times New Roman" w:hAnsi="Times New Roman"/>
          <w:color w:val="494949"/>
          <w:lang w:val="fr-FR"/>
        </w:rPr>
      </w:pPr>
    </w:p>
    <w:p w14:paraId="1C8A5E34" w14:textId="77777777" w:rsidR="005D71FD" w:rsidRPr="005D71FD" w:rsidRDefault="005D71FD" w:rsidP="00363256">
      <w:pPr>
        <w:shd w:val="clear" w:color="auto" w:fill="FFFFFF"/>
        <w:tabs>
          <w:tab w:val="left" w:pos="10348"/>
        </w:tabs>
        <w:spacing w:line="480" w:lineRule="auto"/>
        <w:ind w:left="0" w:right="-426"/>
        <w:rPr>
          <w:rFonts w:ascii="Times New Roman" w:hAnsi="Times New Roman"/>
          <w:color w:val="494949"/>
          <w:lang w:val="fr-FR"/>
        </w:rPr>
      </w:pPr>
    </w:p>
    <w:p w14:paraId="034CB0CF" w14:textId="77777777" w:rsidR="005D71FD" w:rsidRPr="005D71FD" w:rsidRDefault="005D71FD" w:rsidP="00363256">
      <w:pPr>
        <w:shd w:val="clear" w:color="auto" w:fill="FFFFFF"/>
        <w:tabs>
          <w:tab w:val="left" w:pos="10348"/>
        </w:tabs>
        <w:spacing w:line="480" w:lineRule="auto"/>
        <w:ind w:left="0" w:right="-426"/>
        <w:rPr>
          <w:rFonts w:ascii="Times New Roman" w:hAnsi="Times New Roman"/>
          <w:color w:val="494949"/>
          <w:lang w:val="fr-FR"/>
        </w:rPr>
      </w:pPr>
    </w:p>
    <w:p w14:paraId="3027A65A" w14:textId="77777777" w:rsidR="005D71FD" w:rsidRPr="005D71FD" w:rsidRDefault="005D71FD" w:rsidP="00363256">
      <w:pPr>
        <w:shd w:val="clear" w:color="auto" w:fill="FFFFFF"/>
        <w:tabs>
          <w:tab w:val="left" w:pos="10348"/>
        </w:tabs>
        <w:spacing w:line="480" w:lineRule="auto"/>
        <w:ind w:left="0" w:right="-426"/>
        <w:rPr>
          <w:rFonts w:ascii="Times New Roman" w:hAnsi="Times New Roman"/>
          <w:color w:val="494949"/>
          <w:lang w:val="fr-FR"/>
        </w:rPr>
      </w:pPr>
    </w:p>
    <w:p w14:paraId="7C25AA87" w14:textId="77777777" w:rsidR="005D71FD" w:rsidRPr="005D71FD" w:rsidRDefault="005D71FD" w:rsidP="00363256">
      <w:pPr>
        <w:shd w:val="clear" w:color="auto" w:fill="FFFFFF"/>
        <w:tabs>
          <w:tab w:val="left" w:pos="10348"/>
        </w:tabs>
        <w:spacing w:line="480" w:lineRule="auto"/>
        <w:ind w:left="0" w:right="-426"/>
        <w:rPr>
          <w:rFonts w:ascii="Times New Roman" w:hAnsi="Times New Roman"/>
          <w:color w:val="494949"/>
          <w:lang w:val="fr-FR"/>
        </w:rPr>
      </w:pPr>
    </w:p>
    <w:p w14:paraId="4C0BFA19" w14:textId="20A478A1" w:rsidR="005D71FD" w:rsidRPr="005D71FD" w:rsidRDefault="005F742F" w:rsidP="00363256">
      <w:pPr>
        <w:shd w:val="clear" w:color="auto" w:fill="FFFFFF"/>
        <w:tabs>
          <w:tab w:val="left" w:pos="10348"/>
        </w:tabs>
        <w:spacing w:line="480" w:lineRule="auto"/>
        <w:ind w:left="0" w:right="-426"/>
        <w:rPr>
          <w:rFonts w:ascii="Times New Roman" w:hAnsi="Times New Roman"/>
          <w:color w:val="494949"/>
          <w:lang w:val="fr-FR"/>
        </w:rPr>
      </w:pPr>
      <w:r>
        <w:rPr>
          <w:rFonts w:ascii="Times New Roman" w:hAnsi="Times New Roman"/>
          <w:noProof/>
          <w:color w:val="494949"/>
          <w:lang w:val="fr-FR"/>
        </w:rPr>
        <w:drawing>
          <wp:inline distT="0" distB="0" distL="0" distR="0" wp14:anchorId="61C1DED1" wp14:editId="51B17A0F">
            <wp:extent cx="6477000" cy="8382000"/>
            <wp:effectExtent l="0" t="0" r="0" b="0"/>
            <wp:docPr id="18" name="Image 18" descr="Macintosh HD:Users:admin:Desktop:fiche_piano_Euro_2017 (glissé(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fiche_piano_Euro_2017 (glissé(e)s).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7000" cy="8382000"/>
                    </a:xfrm>
                    <a:prstGeom prst="rect">
                      <a:avLst/>
                    </a:prstGeom>
                    <a:noFill/>
                    <a:ln>
                      <a:noFill/>
                    </a:ln>
                  </pic:spPr>
                </pic:pic>
              </a:graphicData>
            </a:graphic>
          </wp:inline>
        </w:drawing>
      </w:r>
    </w:p>
    <w:p w14:paraId="02867112" w14:textId="77777777" w:rsidR="005D71FD" w:rsidRPr="005D71FD" w:rsidRDefault="005D71FD" w:rsidP="00363256">
      <w:pPr>
        <w:shd w:val="clear" w:color="auto" w:fill="FFFFFF"/>
        <w:tabs>
          <w:tab w:val="left" w:pos="10348"/>
        </w:tabs>
        <w:spacing w:line="480" w:lineRule="auto"/>
        <w:ind w:left="0" w:right="-426"/>
        <w:rPr>
          <w:rFonts w:ascii="Times New Roman" w:hAnsi="Times New Roman"/>
          <w:color w:val="494949"/>
          <w:lang w:val="fr-FR"/>
        </w:rPr>
      </w:pPr>
    </w:p>
    <w:p w14:paraId="7AAC66CC" w14:textId="77777777" w:rsidR="005D71FD" w:rsidRPr="005D71FD" w:rsidRDefault="005D71FD" w:rsidP="00363256">
      <w:pPr>
        <w:shd w:val="clear" w:color="auto" w:fill="FFFFFF"/>
        <w:tabs>
          <w:tab w:val="left" w:pos="10348"/>
        </w:tabs>
        <w:spacing w:line="480" w:lineRule="auto"/>
        <w:ind w:left="0" w:right="-426"/>
        <w:rPr>
          <w:rFonts w:ascii="Times New Roman" w:hAnsi="Times New Roman"/>
          <w:color w:val="494949"/>
          <w:lang w:val="fr-FR"/>
        </w:rPr>
      </w:pPr>
    </w:p>
    <w:p w14:paraId="42F0A735" w14:textId="77777777" w:rsidR="005D71FD" w:rsidRPr="005D71FD" w:rsidRDefault="005D71FD" w:rsidP="00363256">
      <w:pPr>
        <w:shd w:val="clear" w:color="auto" w:fill="FFFFFF"/>
        <w:tabs>
          <w:tab w:val="left" w:pos="10348"/>
        </w:tabs>
        <w:spacing w:line="480" w:lineRule="auto"/>
        <w:ind w:left="0" w:right="-426"/>
        <w:rPr>
          <w:rFonts w:ascii="Times New Roman" w:hAnsi="Times New Roman"/>
          <w:color w:val="494949"/>
          <w:lang w:val="fr-FR"/>
        </w:rPr>
      </w:pPr>
    </w:p>
    <w:p w14:paraId="28B8A655" w14:textId="77777777" w:rsidR="00A402A0" w:rsidRPr="00AE56F7" w:rsidRDefault="00A402A0" w:rsidP="00A402A0">
      <w:pPr>
        <w:pBdr>
          <w:bottom w:val="single" w:sz="4" w:space="2" w:color="auto"/>
        </w:pBdr>
        <w:tabs>
          <w:tab w:val="left" w:pos="1134"/>
          <w:tab w:val="left" w:pos="10348"/>
        </w:tabs>
        <w:spacing w:line="480" w:lineRule="auto"/>
        <w:ind w:left="0" w:right="-428"/>
        <w:rPr>
          <w:rFonts w:ascii="Times New Roman" w:hAnsi="Times New Roman"/>
          <w:sz w:val="16"/>
          <w:szCs w:val="16"/>
        </w:rPr>
      </w:pPr>
      <w:r w:rsidRPr="00AE56F7">
        <w:rPr>
          <w:rFonts w:ascii="Times New Roman" w:hAnsi="Times New Roman"/>
          <w:noProof/>
          <w:sz w:val="16"/>
          <w:szCs w:val="16"/>
          <w:lang w:val="fr-FR"/>
        </w:rPr>
        <w:drawing>
          <wp:inline distT="0" distB="0" distL="0" distR="0" wp14:anchorId="618BA331" wp14:editId="4500796C">
            <wp:extent cx="413385" cy="34099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anc.eps"/>
                    <pic:cNvPicPr/>
                  </pic:nvPicPr>
                  <pic:blipFill>
                    <a:blip r:embed="rId7">
                      <a:extLst>
                        <a:ext uri="{28A0092B-C50C-407E-A947-70E740481C1C}">
                          <a14:useLocalDpi xmlns:a14="http://schemas.microsoft.com/office/drawing/2010/main" val="0"/>
                        </a:ext>
                      </a:extLst>
                    </a:blip>
                    <a:stretch>
                      <a:fillRect/>
                    </a:stretch>
                  </pic:blipFill>
                  <pic:spPr>
                    <a:xfrm>
                      <a:off x="0" y="0"/>
                      <a:ext cx="413385" cy="340995"/>
                    </a:xfrm>
                    <a:prstGeom prst="rect">
                      <a:avLst/>
                    </a:prstGeom>
                  </pic:spPr>
                </pic:pic>
              </a:graphicData>
            </a:graphic>
          </wp:inline>
        </w:drawing>
      </w:r>
    </w:p>
    <w:p w14:paraId="4ED1CBFE" w14:textId="77777777" w:rsidR="00A402A0" w:rsidRDefault="00A402A0" w:rsidP="00A402A0">
      <w:pPr>
        <w:tabs>
          <w:tab w:val="left" w:pos="426"/>
          <w:tab w:val="left" w:pos="1134"/>
          <w:tab w:val="left" w:pos="10348"/>
        </w:tabs>
        <w:spacing w:line="480" w:lineRule="auto"/>
        <w:ind w:left="0" w:right="-426"/>
        <w:jc w:val="center"/>
        <w:rPr>
          <w:rFonts w:ascii="Times New Roman" w:hAnsi="Times New Roman"/>
          <w:i/>
        </w:rPr>
      </w:pPr>
      <w:r>
        <w:rPr>
          <w:rFonts w:ascii="Times New Roman" w:hAnsi="Times New Roman"/>
          <w:i/>
        </w:rPr>
        <w:t>L’ÉCRIT</w:t>
      </w:r>
    </w:p>
    <w:p w14:paraId="1684794E" w14:textId="77777777" w:rsidR="00EE3C22" w:rsidRDefault="00EE3C22" w:rsidP="00A402A0">
      <w:pPr>
        <w:tabs>
          <w:tab w:val="left" w:pos="426"/>
          <w:tab w:val="left" w:pos="1134"/>
          <w:tab w:val="left" w:pos="10348"/>
        </w:tabs>
        <w:spacing w:line="480" w:lineRule="auto"/>
        <w:ind w:left="0" w:right="-426"/>
        <w:jc w:val="center"/>
        <w:rPr>
          <w:rFonts w:ascii="Times New Roman" w:hAnsi="Times New Roman"/>
          <w:i/>
        </w:rPr>
      </w:pPr>
    </w:p>
    <w:p w14:paraId="197C43F6" w14:textId="77777777" w:rsidR="00B503D9" w:rsidRPr="00D76501" w:rsidRDefault="00B503D9" w:rsidP="00B503D9">
      <w:pPr>
        <w:pStyle w:val="NormalWeb"/>
        <w:spacing w:before="0" w:beforeAutospacing="0" w:after="0" w:afterAutospacing="0" w:line="276" w:lineRule="auto"/>
        <w:ind w:left="284"/>
        <w:jc w:val="both"/>
        <w:textAlignment w:val="baseline"/>
        <w:rPr>
          <w:rFonts w:ascii="Times New Roman" w:hAnsi="Times New Roman"/>
          <w:color w:val="3D3D3D"/>
          <w:spacing w:val="9"/>
        </w:rPr>
      </w:pPr>
      <w:r w:rsidRPr="00D76501">
        <w:rPr>
          <w:rFonts w:ascii="Times New Roman" w:hAnsi="Times New Roman"/>
          <w:color w:val="3D3D3D"/>
          <w:spacing w:val="9"/>
        </w:rPr>
        <w:t xml:space="preserve">L’Écrit est une ode au bonheur. Une route fragile sur laquelle se dessine la rencontre de la jeune Célestine Olivier </w:t>
      </w:r>
      <w:proofErr w:type="spellStart"/>
      <w:r w:rsidRPr="00D76501">
        <w:rPr>
          <w:rFonts w:ascii="Times New Roman" w:hAnsi="Times New Roman"/>
          <w:color w:val="3D3D3D"/>
          <w:spacing w:val="9"/>
        </w:rPr>
        <w:t>Myata</w:t>
      </w:r>
      <w:proofErr w:type="spellEnd"/>
      <w:r w:rsidRPr="00D76501">
        <w:rPr>
          <w:rFonts w:ascii="Times New Roman" w:hAnsi="Times New Roman"/>
          <w:color w:val="3D3D3D"/>
          <w:spacing w:val="9"/>
        </w:rPr>
        <w:t xml:space="preserve"> et de sa grande tante </w:t>
      </w:r>
      <w:proofErr w:type="spellStart"/>
      <w:r w:rsidRPr="00D76501">
        <w:rPr>
          <w:rFonts w:ascii="Times New Roman" w:hAnsi="Times New Roman"/>
          <w:color w:val="3D3D3D"/>
          <w:spacing w:val="9"/>
        </w:rPr>
        <w:t>Murasaki</w:t>
      </w:r>
      <w:proofErr w:type="spellEnd"/>
      <w:r w:rsidRPr="00D76501">
        <w:rPr>
          <w:rFonts w:ascii="Times New Roman" w:hAnsi="Times New Roman"/>
          <w:color w:val="3D3D3D"/>
          <w:spacing w:val="9"/>
        </w:rPr>
        <w:t xml:space="preserve"> </w:t>
      </w:r>
      <w:proofErr w:type="spellStart"/>
      <w:r w:rsidRPr="00D76501">
        <w:rPr>
          <w:rFonts w:ascii="Times New Roman" w:hAnsi="Times New Roman"/>
          <w:color w:val="3D3D3D"/>
          <w:spacing w:val="9"/>
        </w:rPr>
        <w:t>Chizuko</w:t>
      </w:r>
      <w:proofErr w:type="spellEnd"/>
      <w:r w:rsidRPr="00D76501">
        <w:rPr>
          <w:rFonts w:ascii="Times New Roman" w:hAnsi="Times New Roman"/>
          <w:color w:val="3D3D3D"/>
          <w:spacing w:val="9"/>
        </w:rPr>
        <w:t>.</w:t>
      </w:r>
      <w:r>
        <w:rPr>
          <w:rFonts w:ascii="Times New Roman" w:hAnsi="Times New Roman"/>
          <w:color w:val="3D3D3D"/>
          <w:spacing w:val="9"/>
        </w:rPr>
        <w:t xml:space="preserve"> </w:t>
      </w:r>
      <w:r w:rsidRPr="00D76501">
        <w:rPr>
          <w:rFonts w:ascii="Times New Roman" w:hAnsi="Times New Roman"/>
          <w:color w:val="3D3D3D"/>
          <w:spacing w:val="9"/>
        </w:rPr>
        <w:t>La première, désorientée et esseulée, commence sa course dans le vaste monde. La seconde, confiante et imperturbable a déjà vu et vécu. Elle ressemble désormais au soleil couchant, calme et inspirant, riche d’une lumière peu commune qu’elle tentera de transmettre à sa nièce.</w:t>
      </w:r>
      <w:r>
        <w:rPr>
          <w:rFonts w:ascii="Times New Roman" w:hAnsi="Times New Roman"/>
          <w:color w:val="3D3D3D"/>
          <w:spacing w:val="9"/>
        </w:rPr>
        <w:t xml:space="preserve"> </w:t>
      </w:r>
      <w:r w:rsidRPr="00D76501">
        <w:rPr>
          <w:rFonts w:ascii="Times New Roman" w:hAnsi="Times New Roman"/>
          <w:color w:val="3D3D3D"/>
          <w:spacing w:val="9"/>
        </w:rPr>
        <w:t xml:space="preserve">Un court moment en dehors du temps et de l’espace où le souvenir de Hiroshima refait surface. La folie des hommes a transformé </w:t>
      </w:r>
      <w:proofErr w:type="spellStart"/>
      <w:r w:rsidRPr="00D76501">
        <w:rPr>
          <w:rFonts w:ascii="Times New Roman" w:hAnsi="Times New Roman"/>
          <w:color w:val="3D3D3D"/>
          <w:spacing w:val="9"/>
        </w:rPr>
        <w:t>Chizuko</w:t>
      </w:r>
      <w:proofErr w:type="spellEnd"/>
      <w:r w:rsidRPr="00D76501">
        <w:rPr>
          <w:rFonts w:ascii="Times New Roman" w:hAnsi="Times New Roman"/>
          <w:color w:val="3D3D3D"/>
          <w:spacing w:val="9"/>
        </w:rPr>
        <w:t>. Sa force tranquille l’aidera à initier l’éveil de Célestine.</w:t>
      </w:r>
    </w:p>
    <w:p w14:paraId="3AA63D25" w14:textId="77777777" w:rsidR="00EE3C22" w:rsidRPr="00EE3C22" w:rsidRDefault="00EE3C22" w:rsidP="00EE3C22">
      <w:pPr>
        <w:spacing w:line="360" w:lineRule="auto"/>
        <w:ind w:left="0"/>
        <w:rPr>
          <w:rFonts w:ascii="Times New Roman" w:hAnsi="Times New Roman"/>
          <w:i/>
          <w:color w:val="000000"/>
          <w:shd w:val="clear" w:color="auto" w:fill="FFFFFF"/>
        </w:rPr>
      </w:pPr>
    </w:p>
    <w:p w14:paraId="55AB0632" w14:textId="76BC8E26" w:rsidR="00A402A0" w:rsidRPr="00EE3C22" w:rsidRDefault="00EE3C22" w:rsidP="00EE3C22">
      <w:pPr>
        <w:tabs>
          <w:tab w:val="left" w:pos="426"/>
          <w:tab w:val="left" w:pos="1134"/>
          <w:tab w:val="left" w:pos="10348"/>
        </w:tabs>
        <w:spacing w:line="276" w:lineRule="auto"/>
        <w:ind w:left="284" w:right="-2"/>
        <w:jc w:val="left"/>
        <w:rPr>
          <w:rFonts w:ascii="Times New Roman" w:hAnsi="Times New Roman"/>
          <w:i/>
          <w:sz w:val="18"/>
          <w:szCs w:val="18"/>
        </w:rPr>
      </w:pPr>
      <w:r w:rsidRPr="00EE3C22">
        <w:rPr>
          <w:rFonts w:ascii="Times New Roman" w:hAnsi="Times New Roman"/>
          <w:i/>
          <w:color w:val="000000"/>
          <w:sz w:val="18"/>
          <w:szCs w:val="18"/>
          <w:shd w:val="clear" w:color="auto" w:fill="FFFFFF"/>
        </w:rPr>
        <w:t xml:space="preserve">Cette fable poétique imaginée par Agnès Zacharie </w:t>
      </w:r>
      <w:proofErr w:type="spellStart"/>
      <w:r w:rsidRPr="00EE3C22">
        <w:rPr>
          <w:rFonts w:ascii="Times New Roman" w:hAnsi="Times New Roman"/>
          <w:i/>
          <w:color w:val="000000"/>
          <w:sz w:val="18"/>
          <w:szCs w:val="18"/>
          <w:shd w:val="clear" w:color="auto" w:fill="FFFFFF"/>
        </w:rPr>
        <w:t>entraîne</w:t>
      </w:r>
      <w:proofErr w:type="spellEnd"/>
      <w:r w:rsidRPr="00EE3C22">
        <w:rPr>
          <w:rFonts w:ascii="Times New Roman" w:hAnsi="Times New Roman"/>
          <w:i/>
          <w:color w:val="000000"/>
          <w:sz w:val="18"/>
          <w:szCs w:val="18"/>
          <w:shd w:val="clear" w:color="auto" w:fill="FFFFFF"/>
        </w:rPr>
        <w:t xml:space="preserve"> les passagers au cœur d’une odyssée philosophique où l’amitié, la tendresse et la guerre se côtoient. Une expérience unique où l’esthétisme visuel révèle une histoire touchante racontée avec beaucoup de finesse, de sagesse et d’humour.</w:t>
      </w:r>
    </w:p>
    <w:p w14:paraId="1D199511" w14:textId="77777777" w:rsidR="00A402A0" w:rsidRDefault="00A402A0" w:rsidP="00A402A0">
      <w:pPr>
        <w:tabs>
          <w:tab w:val="left" w:pos="426"/>
          <w:tab w:val="left" w:pos="1134"/>
          <w:tab w:val="left" w:pos="10348"/>
        </w:tabs>
        <w:spacing w:line="480" w:lineRule="auto"/>
        <w:ind w:left="0" w:right="-426"/>
        <w:jc w:val="center"/>
        <w:rPr>
          <w:rFonts w:ascii="Times New Roman" w:hAnsi="Times New Roman"/>
          <w:i/>
        </w:rPr>
      </w:pPr>
    </w:p>
    <w:p w14:paraId="3E3F1048" w14:textId="7D3EA2DB" w:rsidR="00A402A0" w:rsidRDefault="00A402A0" w:rsidP="00EE3C22">
      <w:pPr>
        <w:tabs>
          <w:tab w:val="left" w:pos="426"/>
          <w:tab w:val="left" w:pos="1134"/>
          <w:tab w:val="left" w:pos="10348"/>
        </w:tabs>
        <w:ind w:left="-142" w:right="-426"/>
        <w:jc w:val="center"/>
        <w:rPr>
          <w:rFonts w:ascii="Times New Roman" w:hAnsi="Times New Roman"/>
          <w:i/>
        </w:rPr>
      </w:pPr>
      <w:r>
        <w:rPr>
          <w:rFonts w:ascii="Times New Roman" w:hAnsi="Times New Roman"/>
          <w:i/>
          <w:noProof/>
          <w:lang w:val="fr-FR"/>
        </w:rPr>
        <w:drawing>
          <wp:inline distT="0" distB="0" distL="0" distR="0" wp14:anchorId="66FAADA2" wp14:editId="376FC37B">
            <wp:extent cx="6479540" cy="4720590"/>
            <wp:effectExtent l="0" t="0" r="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8">
                      <a:extLst>
                        <a:ext uri="{28A0092B-C50C-407E-A947-70E740481C1C}">
                          <a14:useLocalDpi xmlns:a14="http://schemas.microsoft.com/office/drawing/2010/main" val="0"/>
                        </a:ext>
                      </a:extLst>
                    </a:blip>
                    <a:stretch>
                      <a:fillRect/>
                    </a:stretch>
                  </pic:blipFill>
                  <pic:spPr>
                    <a:xfrm>
                      <a:off x="0" y="0"/>
                      <a:ext cx="6479540" cy="4720590"/>
                    </a:xfrm>
                    <a:prstGeom prst="rect">
                      <a:avLst/>
                    </a:prstGeom>
                  </pic:spPr>
                </pic:pic>
              </a:graphicData>
            </a:graphic>
          </wp:inline>
        </w:drawing>
      </w:r>
    </w:p>
    <w:p w14:paraId="49B65192" w14:textId="77777777" w:rsidR="00EE3C22" w:rsidRPr="0090271B" w:rsidRDefault="00EE3C22" w:rsidP="00EE3C22">
      <w:pPr>
        <w:ind w:left="0" w:right="139"/>
        <w:jc w:val="right"/>
        <w:rPr>
          <w:rFonts w:ascii="Times New Roman" w:hAnsi="Times New Roman"/>
          <w:sz w:val="16"/>
          <w:szCs w:val="16"/>
          <w:lang w:val="fr-FR"/>
        </w:rPr>
      </w:pPr>
      <w:r>
        <w:rPr>
          <w:rFonts w:ascii="Times New Roman" w:hAnsi="Times New Roman"/>
          <w:i/>
        </w:rPr>
        <w:tab/>
      </w:r>
      <w:r>
        <w:rPr>
          <w:rFonts w:ascii="Times New Roman" w:hAnsi="Times New Roman"/>
          <w:i/>
        </w:rPr>
        <w:tab/>
      </w:r>
      <w:r w:rsidRPr="0090271B">
        <w:rPr>
          <w:rFonts w:ascii="Times New Roman" w:hAnsi="Times New Roman"/>
          <w:sz w:val="16"/>
          <w:szCs w:val="16"/>
          <w:lang w:val="fr-FR"/>
        </w:rPr>
        <w:t>Crédit photo : Martin Genest</w:t>
      </w:r>
    </w:p>
    <w:p w14:paraId="726430DE" w14:textId="77777777" w:rsidR="00EE3C22" w:rsidRDefault="00EE3C22" w:rsidP="00EE3C22">
      <w:pPr>
        <w:ind w:left="0"/>
        <w:rPr>
          <w:rFonts w:ascii="Times New Roman" w:hAnsi="Times New Roman"/>
          <w:lang w:val="fr-FR"/>
        </w:rPr>
      </w:pPr>
    </w:p>
    <w:p w14:paraId="08B3A4E5" w14:textId="77777777" w:rsidR="00EE3C22" w:rsidRDefault="00EE3C22" w:rsidP="00EE3C22">
      <w:pPr>
        <w:ind w:left="0"/>
        <w:rPr>
          <w:rFonts w:ascii="Times New Roman" w:hAnsi="Times New Roman"/>
          <w:lang w:val="fr-FR"/>
        </w:rPr>
      </w:pPr>
    </w:p>
    <w:p w14:paraId="6EC99C90" w14:textId="77777777" w:rsidR="00EE3C22" w:rsidRDefault="00EE3C22" w:rsidP="00EE3C22">
      <w:pPr>
        <w:ind w:left="0"/>
        <w:rPr>
          <w:rFonts w:ascii="Times New Roman" w:hAnsi="Times New Roman"/>
          <w:lang w:val="fr-FR"/>
        </w:rPr>
      </w:pPr>
    </w:p>
    <w:p w14:paraId="47882311" w14:textId="2AC125EC" w:rsidR="00EE3C22" w:rsidRDefault="00EE3C22" w:rsidP="00EE3C22">
      <w:pPr>
        <w:ind w:left="0"/>
        <w:rPr>
          <w:rFonts w:ascii="Times New Roman" w:hAnsi="Times New Roman"/>
          <w:lang w:val="fr-FR"/>
        </w:rPr>
      </w:pPr>
      <w:r>
        <w:rPr>
          <w:rFonts w:ascii="Times New Roman" w:hAnsi="Times New Roman"/>
          <w:lang w:val="fr-FR"/>
        </w:rPr>
        <w:t xml:space="preserve">Équipe de création : </w:t>
      </w:r>
      <w:r w:rsidRPr="0090271B">
        <w:rPr>
          <w:rFonts w:ascii="Times New Roman" w:hAnsi="Times New Roman"/>
          <w:lang w:val="fr-FR"/>
        </w:rPr>
        <w:t xml:space="preserve"> Texte</w:t>
      </w:r>
      <w:r>
        <w:rPr>
          <w:rFonts w:ascii="Times New Roman" w:hAnsi="Times New Roman"/>
          <w:lang w:val="fr-FR"/>
        </w:rPr>
        <w:t xml:space="preserve">:  Agnès  Zacharie/ </w:t>
      </w:r>
      <w:r w:rsidRPr="0090271B">
        <w:rPr>
          <w:rFonts w:ascii="Times New Roman" w:hAnsi="Times New Roman"/>
          <w:lang w:val="fr-FR"/>
        </w:rPr>
        <w:t>Mise  en  scène :</w:t>
      </w:r>
      <w:r>
        <w:rPr>
          <w:rFonts w:ascii="Times New Roman" w:hAnsi="Times New Roman"/>
          <w:lang w:val="fr-FR"/>
        </w:rPr>
        <w:t xml:space="preserve"> Martin  Genest/ </w:t>
      </w:r>
      <w:r w:rsidRPr="0090271B">
        <w:rPr>
          <w:rFonts w:ascii="Times New Roman" w:hAnsi="Times New Roman"/>
          <w:lang w:val="fr-FR"/>
        </w:rPr>
        <w:t>Conseillers dramaturgiques:  Jo</w:t>
      </w:r>
      <w:r w:rsidR="00B503D9">
        <w:rPr>
          <w:rFonts w:ascii="Times New Roman" w:hAnsi="Times New Roman"/>
          <w:lang w:val="fr-FR"/>
        </w:rPr>
        <w:t xml:space="preserve">sée  </w:t>
      </w:r>
      <w:proofErr w:type="spellStart"/>
      <w:r w:rsidR="00B503D9">
        <w:rPr>
          <w:rFonts w:ascii="Times New Roman" w:hAnsi="Times New Roman"/>
          <w:lang w:val="fr-FR"/>
        </w:rPr>
        <w:t>Campanale</w:t>
      </w:r>
      <w:proofErr w:type="spellEnd"/>
      <w:r w:rsidR="00B503D9">
        <w:rPr>
          <w:rFonts w:ascii="Times New Roman" w:hAnsi="Times New Roman"/>
          <w:lang w:val="fr-FR"/>
        </w:rPr>
        <w:t xml:space="preserve">  et</w:t>
      </w:r>
      <w:r w:rsidRPr="0090271B">
        <w:rPr>
          <w:rFonts w:ascii="Times New Roman" w:hAnsi="Times New Roman"/>
          <w:lang w:val="fr-FR"/>
        </w:rPr>
        <w:t xml:space="preserve">  Gérar</w:t>
      </w:r>
      <w:r>
        <w:rPr>
          <w:rFonts w:ascii="Times New Roman" w:hAnsi="Times New Roman"/>
          <w:lang w:val="fr-FR"/>
        </w:rPr>
        <w:t xml:space="preserve">d  </w:t>
      </w:r>
      <w:proofErr w:type="spellStart"/>
      <w:r>
        <w:rPr>
          <w:rFonts w:ascii="Times New Roman" w:hAnsi="Times New Roman"/>
          <w:lang w:val="fr-FR"/>
        </w:rPr>
        <w:t>Bibeau</w:t>
      </w:r>
      <w:proofErr w:type="spellEnd"/>
      <w:r>
        <w:rPr>
          <w:rFonts w:ascii="Times New Roman" w:hAnsi="Times New Roman"/>
          <w:lang w:val="fr-FR"/>
        </w:rPr>
        <w:t xml:space="preserve">/ </w:t>
      </w:r>
      <w:r w:rsidR="00B503D9">
        <w:rPr>
          <w:rFonts w:ascii="Times New Roman" w:hAnsi="Times New Roman"/>
          <w:lang w:val="fr-FR"/>
        </w:rPr>
        <w:t>Environnement  sonore: Pascal Robitaille</w:t>
      </w:r>
      <w:r>
        <w:rPr>
          <w:rFonts w:ascii="Times New Roman" w:hAnsi="Times New Roman"/>
          <w:lang w:val="fr-FR"/>
        </w:rPr>
        <w:t>/ /</w:t>
      </w:r>
      <w:r w:rsidR="00B503D9">
        <w:rPr>
          <w:rFonts w:ascii="Times New Roman" w:hAnsi="Times New Roman"/>
          <w:lang w:val="fr-FR"/>
        </w:rPr>
        <w:t xml:space="preserve">Décor : </w:t>
      </w:r>
      <w:proofErr w:type="spellStart"/>
      <w:r w:rsidR="00B503D9">
        <w:rPr>
          <w:rFonts w:ascii="Times New Roman" w:hAnsi="Times New Roman"/>
          <w:lang w:val="fr-FR"/>
        </w:rPr>
        <w:t>Vano</w:t>
      </w:r>
      <w:proofErr w:type="spellEnd"/>
      <w:r w:rsidR="00B503D9">
        <w:rPr>
          <w:rFonts w:ascii="Times New Roman" w:hAnsi="Times New Roman"/>
          <w:lang w:val="fr-FR"/>
        </w:rPr>
        <w:t xml:space="preserve"> </w:t>
      </w:r>
      <w:proofErr w:type="spellStart"/>
      <w:r w:rsidR="00B503D9">
        <w:rPr>
          <w:rFonts w:ascii="Times New Roman" w:hAnsi="Times New Roman"/>
          <w:lang w:val="fr-FR"/>
        </w:rPr>
        <w:t>Hotton</w:t>
      </w:r>
      <w:proofErr w:type="spellEnd"/>
      <w:r w:rsidR="00B503D9">
        <w:rPr>
          <w:rFonts w:ascii="Times New Roman" w:hAnsi="Times New Roman"/>
          <w:lang w:val="fr-FR"/>
        </w:rPr>
        <w:t xml:space="preserve"> et Pierre Robitaille / M</w:t>
      </w:r>
      <w:r w:rsidRPr="0090271B">
        <w:rPr>
          <w:rFonts w:ascii="Times New Roman" w:hAnsi="Times New Roman"/>
          <w:lang w:val="fr-FR"/>
        </w:rPr>
        <w:t>arionnettes</w:t>
      </w:r>
      <w:r w:rsidR="00B503D9">
        <w:rPr>
          <w:rFonts w:ascii="Times New Roman" w:hAnsi="Times New Roman"/>
          <w:lang w:val="fr-FR"/>
        </w:rPr>
        <w:t xml:space="preserve"> et accessoires</w:t>
      </w:r>
      <w:r w:rsidRPr="0090271B">
        <w:rPr>
          <w:rFonts w:ascii="Times New Roman" w:hAnsi="Times New Roman"/>
          <w:lang w:val="fr-FR"/>
        </w:rPr>
        <w:t>: Pierre Robitaille assisté d’</w:t>
      </w:r>
      <w:r w:rsidR="00B503D9">
        <w:rPr>
          <w:rFonts w:ascii="Times New Roman" w:hAnsi="Times New Roman"/>
          <w:lang w:val="fr-FR"/>
        </w:rPr>
        <w:t>Annabelle Roy</w:t>
      </w:r>
      <w:r>
        <w:rPr>
          <w:rFonts w:ascii="Times New Roman" w:hAnsi="Times New Roman"/>
          <w:lang w:val="fr-FR"/>
        </w:rPr>
        <w:t xml:space="preserve">/ Éclairage </w:t>
      </w:r>
      <w:r w:rsidRPr="0090271B">
        <w:rPr>
          <w:rFonts w:ascii="Times New Roman" w:hAnsi="Times New Roman"/>
          <w:lang w:val="fr-FR"/>
        </w:rPr>
        <w:t>: Hen</w:t>
      </w:r>
      <w:r w:rsidR="00B503D9">
        <w:rPr>
          <w:rFonts w:ascii="Times New Roman" w:hAnsi="Times New Roman"/>
          <w:lang w:val="fr-FR"/>
        </w:rPr>
        <w:t>ri-</w:t>
      </w:r>
      <w:r>
        <w:rPr>
          <w:rFonts w:ascii="Times New Roman" w:hAnsi="Times New Roman"/>
          <w:lang w:val="fr-FR"/>
        </w:rPr>
        <w:t xml:space="preserve">Louis </w:t>
      </w:r>
      <w:proofErr w:type="spellStart"/>
      <w:r>
        <w:rPr>
          <w:rFonts w:ascii="Times New Roman" w:hAnsi="Times New Roman"/>
          <w:lang w:val="fr-FR"/>
        </w:rPr>
        <w:t>Chalem</w:t>
      </w:r>
      <w:proofErr w:type="spellEnd"/>
      <w:r>
        <w:rPr>
          <w:rFonts w:ascii="Times New Roman" w:hAnsi="Times New Roman"/>
          <w:lang w:val="fr-FR"/>
        </w:rPr>
        <w:t xml:space="preserve">/ </w:t>
      </w:r>
      <w:r w:rsidRPr="0090271B">
        <w:rPr>
          <w:rFonts w:ascii="Times New Roman" w:hAnsi="Times New Roman"/>
          <w:lang w:val="fr-FR"/>
        </w:rPr>
        <w:t>Effets spéciaux: François Zacharie</w:t>
      </w:r>
      <w:r w:rsidR="00B503D9">
        <w:rPr>
          <w:rFonts w:ascii="Times New Roman" w:hAnsi="Times New Roman"/>
          <w:lang w:val="fr-FR"/>
        </w:rPr>
        <w:t>/ Calligraphie : May Rousseau</w:t>
      </w:r>
    </w:p>
    <w:p w14:paraId="732E5609" w14:textId="7F17A8DE" w:rsidR="00EE3C22" w:rsidRDefault="00EE3C22" w:rsidP="00EE3C22">
      <w:pPr>
        <w:tabs>
          <w:tab w:val="left" w:pos="426"/>
          <w:tab w:val="left" w:pos="1134"/>
          <w:tab w:val="left" w:pos="10348"/>
        </w:tabs>
        <w:spacing w:line="480" w:lineRule="auto"/>
        <w:ind w:left="0" w:right="-426"/>
        <w:jc w:val="left"/>
        <w:rPr>
          <w:rFonts w:ascii="Times New Roman" w:hAnsi="Times New Roman"/>
          <w:color w:val="000000"/>
          <w:shd w:val="clear" w:color="auto" w:fill="FFFFFF"/>
        </w:rPr>
      </w:pPr>
    </w:p>
    <w:p w14:paraId="329A11E3" w14:textId="77777777" w:rsidR="00A402A0" w:rsidRPr="00AE56F7" w:rsidRDefault="00A402A0" w:rsidP="00A402A0">
      <w:pPr>
        <w:pBdr>
          <w:bottom w:val="single" w:sz="4" w:space="2" w:color="auto"/>
        </w:pBdr>
        <w:tabs>
          <w:tab w:val="left" w:pos="1134"/>
          <w:tab w:val="left" w:pos="10348"/>
        </w:tabs>
        <w:spacing w:line="480" w:lineRule="auto"/>
        <w:ind w:left="0" w:right="-428"/>
        <w:rPr>
          <w:rFonts w:ascii="Times New Roman" w:hAnsi="Times New Roman"/>
          <w:sz w:val="16"/>
          <w:szCs w:val="16"/>
        </w:rPr>
      </w:pPr>
      <w:r w:rsidRPr="00AE56F7">
        <w:rPr>
          <w:rFonts w:ascii="Times New Roman" w:hAnsi="Times New Roman"/>
          <w:noProof/>
          <w:sz w:val="16"/>
          <w:szCs w:val="16"/>
          <w:lang w:val="fr-FR"/>
        </w:rPr>
        <w:drawing>
          <wp:inline distT="0" distB="0" distL="0" distR="0" wp14:anchorId="5850FC9F" wp14:editId="35F83B66">
            <wp:extent cx="413385" cy="34099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lanc.eps"/>
                    <pic:cNvPicPr/>
                  </pic:nvPicPr>
                  <pic:blipFill>
                    <a:blip r:embed="rId7">
                      <a:extLst>
                        <a:ext uri="{28A0092B-C50C-407E-A947-70E740481C1C}">
                          <a14:useLocalDpi xmlns:a14="http://schemas.microsoft.com/office/drawing/2010/main" val="0"/>
                        </a:ext>
                      </a:extLst>
                    </a:blip>
                    <a:stretch>
                      <a:fillRect/>
                    </a:stretch>
                  </pic:blipFill>
                  <pic:spPr>
                    <a:xfrm>
                      <a:off x="0" y="0"/>
                      <a:ext cx="413385" cy="340995"/>
                    </a:xfrm>
                    <a:prstGeom prst="rect">
                      <a:avLst/>
                    </a:prstGeom>
                  </pic:spPr>
                </pic:pic>
              </a:graphicData>
            </a:graphic>
          </wp:inline>
        </w:drawing>
      </w:r>
    </w:p>
    <w:p w14:paraId="5BACF366" w14:textId="77777777" w:rsidR="00A402A0" w:rsidRPr="005D71FD" w:rsidRDefault="00A402A0" w:rsidP="00A402A0">
      <w:pPr>
        <w:tabs>
          <w:tab w:val="left" w:pos="426"/>
          <w:tab w:val="left" w:pos="1134"/>
          <w:tab w:val="left" w:pos="10348"/>
        </w:tabs>
        <w:spacing w:line="480" w:lineRule="auto"/>
        <w:ind w:left="0" w:right="-426"/>
        <w:jc w:val="center"/>
        <w:rPr>
          <w:rFonts w:ascii="Times New Roman" w:hAnsi="Times New Roman"/>
          <w:i/>
        </w:rPr>
      </w:pPr>
      <w:r>
        <w:rPr>
          <w:rFonts w:ascii="Times New Roman" w:hAnsi="Times New Roman"/>
          <w:i/>
        </w:rPr>
        <w:t>L’ÉCRIT</w:t>
      </w:r>
    </w:p>
    <w:p w14:paraId="15028A44" w14:textId="77777777" w:rsidR="00A402A0" w:rsidRPr="00472884" w:rsidRDefault="00A402A0" w:rsidP="00A402A0">
      <w:pPr>
        <w:shd w:val="clear" w:color="auto" w:fill="FFFFFF"/>
        <w:tabs>
          <w:tab w:val="left" w:pos="10348"/>
        </w:tabs>
        <w:spacing w:line="360" w:lineRule="auto"/>
        <w:ind w:left="0" w:right="-426"/>
        <w:rPr>
          <w:rFonts w:ascii="Times New Roman" w:hAnsi="Times New Roman"/>
          <w:color w:val="494949"/>
          <w:sz w:val="24"/>
          <w:szCs w:val="24"/>
          <w:lang w:val="fr-FR"/>
        </w:rPr>
      </w:pPr>
    </w:p>
    <w:p w14:paraId="1D7F0FFF" w14:textId="77777777" w:rsidR="00A402A0" w:rsidRDefault="00A402A0" w:rsidP="00A402A0">
      <w:pPr>
        <w:shd w:val="clear" w:color="auto" w:fill="FFFFFF"/>
        <w:tabs>
          <w:tab w:val="left" w:pos="10348"/>
        </w:tabs>
        <w:spacing w:line="480" w:lineRule="auto"/>
        <w:ind w:left="0" w:right="-426"/>
        <w:rPr>
          <w:rFonts w:ascii="Times New Roman" w:hAnsi="Times New Roman"/>
          <w:color w:val="494949"/>
          <w:lang w:val="fr-FR"/>
        </w:rPr>
      </w:pPr>
      <w:r w:rsidRPr="00A402A0">
        <w:rPr>
          <w:rFonts w:ascii="Times New Roman" w:hAnsi="Times New Roman"/>
          <w:color w:val="494949"/>
          <w:lang w:val="fr-FR"/>
        </w:rPr>
        <w:t>DIFFUSION</w:t>
      </w:r>
    </w:p>
    <w:p w14:paraId="2E957371" w14:textId="77777777" w:rsidR="00A402A0" w:rsidRPr="00A402A0" w:rsidRDefault="00A402A0" w:rsidP="00A402A0">
      <w:pPr>
        <w:shd w:val="clear" w:color="auto" w:fill="FFFFFF"/>
        <w:tabs>
          <w:tab w:val="left" w:pos="10348"/>
        </w:tabs>
        <w:spacing w:line="480" w:lineRule="auto"/>
        <w:ind w:left="0" w:right="-426"/>
        <w:rPr>
          <w:rFonts w:ascii="Times New Roman" w:hAnsi="Times New Roman"/>
          <w:color w:val="494949"/>
          <w:lang w:val="fr-FR"/>
        </w:rPr>
      </w:pPr>
    </w:p>
    <w:p w14:paraId="367A8CAB"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2006</w:t>
      </w:r>
    </w:p>
    <w:p w14:paraId="16735510"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Promenade de </w:t>
      </w:r>
      <w:proofErr w:type="spellStart"/>
      <w:r w:rsidRPr="00A402A0">
        <w:rPr>
          <w:rFonts w:ascii="Times New Roman" w:hAnsi="Times New Roman"/>
          <w:color w:val="494949"/>
          <w:lang w:val="fr-FR"/>
        </w:rPr>
        <w:t>Tadoussac</w:t>
      </w:r>
      <w:proofErr w:type="spellEnd"/>
      <w:r w:rsidRPr="00A402A0">
        <w:rPr>
          <w:rFonts w:ascii="Times New Roman" w:hAnsi="Times New Roman"/>
          <w:color w:val="494949"/>
          <w:lang w:val="fr-FR"/>
        </w:rPr>
        <w:t xml:space="preserve"> - 60 représentations  </w:t>
      </w:r>
    </w:p>
    <w:p w14:paraId="61931197" w14:textId="77777777" w:rsidR="00A402A0" w:rsidRPr="00A402A0" w:rsidRDefault="00A402A0" w:rsidP="00A402A0">
      <w:pPr>
        <w:shd w:val="clear" w:color="auto" w:fill="FFFFFF"/>
        <w:spacing w:line="480" w:lineRule="auto"/>
        <w:ind w:left="0"/>
        <w:rPr>
          <w:rFonts w:ascii="Times New Roman" w:hAnsi="Times New Roman"/>
          <w:color w:val="494949"/>
          <w:lang w:val="fr-FR"/>
        </w:rPr>
      </w:pPr>
    </w:p>
    <w:p w14:paraId="6216B255"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2007</w:t>
      </w:r>
    </w:p>
    <w:p w14:paraId="1BC456F9"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Festival de Théâtre tout public en Acadie - 9 représentations </w:t>
      </w:r>
    </w:p>
    <w:p w14:paraId="56495E1B"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Promenade de </w:t>
      </w:r>
      <w:proofErr w:type="spellStart"/>
      <w:r w:rsidRPr="00A402A0">
        <w:rPr>
          <w:rFonts w:ascii="Times New Roman" w:hAnsi="Times New Roman"/>
          <w:color w:val="494949"/>
          <w:lang w:val="fr-FR"/>
        </w:rPr>
        <w:t>Tadoussac</w:t>
      </w:r>
      <w:proofErr w:type="spellEnd"/>
      <w:r w:rsidRPr="00A402A0">
        <w:rPr>
          <w:rFonts w:ascii="Times New Roman" w:hAnsi="Times New Roman"/>
          <w:color w:val="494949"/>
          <w:lang w:val="fr-FR"/>
        </w:rPr>
        <w:t xml:space="preserve"> - 30 représentations </w:t>
      </w:r>
    </w:p>
    <w:p w14:paraId="57AC0EDE" w14:textId="77777777" w:rsidR="00A402A0" w:rsidRPr="00A402A0" w:rsidRDefault="00A402A0" w:rsidP="00A402A0">
      <w:pPr>
        <w:shd w:val="clear" w:color="auto" w:fill="FFFFFF"/>
        <w:spacing w:line="480" w:lineRule="auto"/>
        <w:ind w:left="0"/>
        <w:rPr>
          <w:rFonts w:ascii="Times New Roman" w:hAnsi="Times New Roman"/>
          <w:color w:val="494949"/>
          <w:lang w:val="fr-FR"/>
        </w:rPr>
      </w:pPr>
    </w:p>
    <w:p w14:paraId="7EC34B69"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2008</w:t>
      </w:r>
    </w:p>
    <w:p w14:paraId="25310983"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Festival Les Trois Jours de </w:t>
      </w:r>
      <w:proofErr w:type="spellStart"/>
      <w:r w:rsidRPr="00A402A0">
        <w:rPr>
          <w:rFonts w:ascii="Times New Roman" w:hAnsi="Times New Roman"/>
          <w:color w:val="494949"/>
          <w:lang w:val="fr-FR"/>
        </w:rPr>
        <w:t>Casteliers</w:t>
      </w:r>
      <w:proofErr w:type="spellEnd"/>
      <w:r w:rsidRPr="00A402A0">
        <w:rPr>
          <w:rFonts w:ascii="Times New Roman" w:hAnsi="Times New Roman"/>
          <w:color w:val="494949"/>
          <w:lang w:val="fr-FR"/>
        </w:rPr>
        <w:t xml:space="preserve"> - 5 représentations </w:t>
      </w:r>
    </w:p>
    <w:p w14:paraId="65469E8F" w14:textId="77777777" w:rsidR="00A402A0" w:rsidRPr="00A402A0" w:rsidRDefault="00A402A0" w:rsidP="00A402A0">
      <w:pPr>
        <w:shd w:val="clear" w:color="auto" w:fill="FFFFFF"/>
        <w:spacing w:line="480" w:lineRule="auto"/>
        <w:ind w:left="0"/>
        <w:rPr>
          <w:rFonts w:ascii="Times New Roman" w:hAnsi="Times New Roman"/>
          <w:color w:val="494949"/>
          <w:lang w:val="fr-FR"/>
        </w:rPr>
      </w:pPr>
    </w:p>
    <w:p w14:paraId="613DC816"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2009</w:t>
      </w:r>
    </w:p>
    <w:p w14:paraId="1A31E2AA"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Programmation Les Gros Becs - 14 représentations </w:t>
      </w:r>
    </w:p>
    <w:p w14:paraId="06D1521A"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Tournée  en  France - 38  représentations  (Festival international de marionnette de Charleville de Mézières et région de la Marne)</w:t>
      </w:r>
    </w:p>
    <w:p w14:paraId="274767B8" w14:textId="77777777" w:rsidR="00A402A0" w:rsidRPr="00A402A0" w:rsidRDefault="00A402A0" w:rsidP="00A402A0">
      <w:pPr>
        <w:shd w:val="clear" w:color="auto" w:fill="FFFFFF"/>
        <w:spacing w:line="480" w:lineRule="auto"/>
        <w:ind w:left="0"/>
        <w:rPr>
          <w:rFonts w:ascii="Times New Roman" w:hAnsi="Times New Roman"/>
          <w:color w:val="494949"/>
          <w:lang w:val="fr-FR"/>
        </w:rPr>
      </w:pPr>
    </w:p>
    <w:p w14:paraId="7962C120"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2011</w:t>
      </w:r>
    </w:p>
    <w:p w14:paraId="5C97ED2C"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Tournée en France - 35 représentations  (Gonesse, Goussainville, </w:t>
      </w:r>
      <w:proofErr w:type="spellStart"/>
      <w:r w:rsidRPr="00A402A0">
        <w:rPr>
          <w:rFonts w:ascii="Times New Roman" w:hAnsi="Times New Roman"/>
          <w:color w:val="494949"/>
          <w:lang w:val="fr-FR"/>
        </w:rPr>
        <w:t>Châlons</w:t>
      </w:r>
      <w:proofErr w:type="spellEnd"/>
      <w:r w:rsidRPr="00A402A0">
        <w:rPr>
          <w:rFonts w:ascii="Times New Roman" w:hAnsi="Times New Roman"/>
          <w:color w:val="494949"/>
          <w:lang w:val="fr-FR"/>
        </w:rPr>
        <w:t xml:space="preserve"> en Champagne, </w:t>
      </w:r>
      <w:proofErr w:type="spellStart"/>
      <w:r w:rsidRPr="00A402A0">
        <w:rPr>
          <w:rFonts w:ascii="Times New Roman" w:hAnsi="Times New Roman"/>
          <w:color w:val="494949"/>
          <w:lang w:val="fr-FR"/>
        </w:rPr>
        <w:t>Saint-</w:t>
      </w:r>
      <w:proofErr w:type="gramStart"/>
      <w:r w:rsidRPr="00A402A0">
        <w:rPr>
          <w:rFonts w:ascii="Times New Roman" w:hAnsi="Times New Roman"/>
          <w:color w:val="494949"/>
          <w:lang w:val="fr-FR"/>
        </w:rPr>
        <w:t>Savine</w:t>
      </w:r>
      <w:proofErr w:type="spellEnd"/>
      <w:r w:rsidRPr="00A402A0">
        <w:rPr>
          <w:rFonts w:ascii="Times New Roman" w:hAnsi="Times New Roman"/>
          <w:color w:val="494949"/>
          <w:lang w:val="fr-FR"/>
        </w:rPr>
        <w:t xml:space="preserve"> )</w:t>
      </w:r>
      <w:proofErr w:type="gramEnd"/>
    </w:p>
    <w:p w14:paraId="4B729743"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Festival Les Petits Bonheurs et passage à St-Raymond - 12 représentations </w:t>
      </w:r>
    </w:p>
    <w:p w14:paraId="0621BCDC"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 </w:t>
      </w:r>
    </w:p>
    <w:p w14:paraId="5756FD64"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2012</w:t>
      </w:r>
    </w:p>
    <w:p w14:paraId="3F43CB61"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Tournée  en  France  - 39 représentations</w:t>
      </w:r>
      <w:r>
        <w:rPr>
          <w:rFonts w:ascii="Times New Roman" w:hAnsi="Times New Roman"/>
          <w:color w:val="494949"/>
          <w:lang w:val="fr-FR"/>
        </w:rPr>
        <w:t xml:space="preserve"> </w:t>
      </w:r>
      <w:proofErr w:type="gramStart"/>
      <w:r w:rsidRPr="00A402A0">
        <w:rPr>
          <w:rFonts w:ascii="Times New Roman" w:hAnsi="Times New Roman"/>
          <w:color w:val="494949"/>
          <w:lang w:val="fr-FR"/>
        </w:rPr>
        <w:t>( Annecy</w:t>
      </w:r>
      <w:proofErr w:type="gramEnd"/>
      <w:r w:rsidRPr="00A402A0">
        <w:rPr>
          <w:rFonts w:ascii="Times New Roman" w:hAnsi="Times New Roman"/>
          <w:color w:val="494949"/>
          <w:lang w:val="fr-FR"/>
        </w:rPr>
        <w:t>,  Luxembourg,  Laon  et  Châlons-en-Champagne )</w:t>
      </w:r>
    </w:p>
    <w:p w14:paraId="26DE3137" w14:textId="77777777" w:rsidR="00A402A0" w:rsidRPr="00A402A0" w:rsidRDefault="00A402A0" w:rsidP="00A402A0">
      <w:pPr>
        <w:shd w:val="clear" w:color="auto" w:fill="FFFFFF"/>
        <w:spacing w:line="480" w:lineRule="auto"/>
        <w:ind w:left="0"/>
        <w:rPr>
          <w:rFonts w:ascii="Times New Roman" w:hAnsi="Times New Roman"/>
          <w:color w:val="494949"/>
          <w:lang w:val="fr-FR"/>
        </w:rPr>
      </w:pPr>
    </w:p>
    <w:p w14:paraId="3512D0D1"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2013</w:t>
      </w:r>
    </w:p>
    <w:p w14:paraId="2DE1A07E"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Arrondissements de la Ville de Québec  - 64  représentations </w:t>
      </w:r>
    </w:p>
    <w:p w14:paraId="43D6CEF3" w14:textId="77777777" w:rsidR="00A402A0" w:rsidRPr="00A402A0" w:rsidRDefault="00A402A0" w:rsidP="00A402A0">
      <w:pPr>
        <w:shd w:val="clear" w:color="auto" w:fill="FFFFFF"/>
        <w:spacing w:line="480" w:lineRule="auto"/>
        <w:ind w:left="0"/>
        <w:rPr>
          <w:rFonts w:ascii="Times New Roman" w:hAnsi="Times New Roman"/>
          <w:color w:val="494949"/>
          <w:lang w:val="fr-FR"/>
        </w:rPr>
      </w:pPr>
      <w:r w:rsidRPr="00A402A0">
        <w:rPr>
          <w:rFonts w:ascii="Times New Roman" w:hAnsi="Times New Roman"/>
          <w:color w:val="494949"/>
          <w:lang w:val="fr-FR"/>
        </w:rPr>
        <w:t xml:space="preserve">Réseau des bibliothèques de Charlevoix-Est, Îles d’Orléans -  11  représentations </w:t>
      </w:r>
    </w:p>
    <w:p w14:paraId="22CE1D91" w14:textId="77777777" w:rsidR="00A402A0" w:rsidRPr="005D71FD" w:rsidRDefault="00A402A0" w:rsidP="00A402A0">
      <w:pPr>
        <w:shd w:val="clear" w:color="auto" w:fill="FFFFFF"/>
        <w:tabs>
          <w:tab w:val="left" w:pos="10348"/>
        </w:tabs>
        <w:spacing w:line="480" w:lineRule="auto"/>
        <w:ind w:left="0" w:right="-426"/>
        <w:rPr>
          <w:rFonts w:ascii="Times New Roman" w:hAnsi="Times New Roman"/>
          <w:color w:val="494949"/>
          <w:lang w:val="fr-FR"/>
        </w:rPr>
      </w:pPr>
    </w:p>
    <w:p w14:paraId="0E565659" w14:textId="77777777" w:rsidR="005D71FD" w:rsidRDefault="005D71FD" w:rsidP="00A402A0">
      <w:pPr>
        <w:tabs>
          <w:tab w:val="left" w:pos="10348"/>
        </w:tabs>
        <w:spacing w:line="480" w:lineRule="auto"/>
        <w:ind w:left="0" w:right="-426"/>
        <w:rPr>
          <w:rFonts w:ascii="Times New Roman" w:hAnsi="Times New Roman"/>
          <w:color w:val="494949"/>
          <w:lang w:val="fr-FR"/>
        </w:rPr>
      </w:pPr>
    </w:p>
    <w:p w14:paraId="7F53256F" w14:textId="77777777" w:rsidR="00FD33AF" w:rsidRDefault="00FD33AF" w:rsidP="00A402A0">
      <w:pPr>
        <w:tabs>
          <w:tab w:val="left" w:pos="10348"/>
        </w:tabs>
        <w:spacing w:line="480" w:lineRule="auto"/>
        <w:ind w:left="0" w:right="-426"/>
        <w:rPr>
          <w:rFonts w:ascii="Times New Roman" w:hAnsi="Times New Roman"/>
          <w:color w:val="494949"/>
          <w:lang w:val="fr-FR"/>
        </w:rPr>
      </w:pPr>
      <w:bookmarkStart w:id="0" w:name="_GoBack"/>
      <w:bookmarkEnd w:id="0"/>
    </w:p>
    <w:sectPr w:rsidR="00FD33AF" w:rsidSect="00363256">
      <w:pgSz w:w="12240" w:h="15840"/>
      <w:pgMar w:top="567" w:right="1185" w:bottom="567" w:left="851"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838652" w14:textId="77777777" w:rsidR="00EE3C22" w:rsidRDefault="00EE3C22" w:rsidP="006358FF">
      <w:r>
        <w:separator/>
      </w:r>
    </w:p>
  </w:endnote>
  <w:endnote w:type="continuationSeparator" w:id="0">
    <w:p w14:paraId="2B3C81C1" w14:textId="77777777" w:rsidR="00EE3C22" w:rsidRDefault="00EE3C22" w:rsidP="006358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95D364" w14:textId="77777777" w:rsidR="00EE3C22" w:rsidRDefault="00EE3C22" w:rsidP="006358FF">
      <w:r>
        <w:separator/>
      </w:r>
    </w:p>
  </w:footnote>
  <w:footnote w:type="continuationSeparator" w:id="0">
    <w:p w14:paraId="09CCCCEC" w14:textId="77777777" w:rsidR="00EE3C22" w:rsidRDefault="00EE3C22" w:rsidP="006358F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9"/>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56F7"/>
    <w:rsid w:val="002040E2"/>
    <w:rsid w:val="003576E7"/>
    <w:rsid w:val="00363256"/>
    <w:rsid w:val="003B3BA0"/>
    <w:rsid w:val="003F404C"/>
    <w:rsid w:val="005B3829"/>
    <w:rsid w:val="005D71FD"/>
    <w:rsid w:val="005F742F"/>
    <w:rsid w:val="006358FF"/>
    <w:rsid w:val="008C6814"/>
    <w:rsid w:val="009B61D5"/>
    <w:rsid w:val="009C361C"/>
    <w:rsid w:val="009E78D0"/>
    <w:rsid w:val="00A14982"/>
    <w:rsid w:val="00A402A0"/>
    <w:rsid w:val="00AE56F7"/>
    <w:rsid w:val="00B503D9"/>
    <w:rsid w:val="00BD70D2"/>
    <w:rsid w:val="00D4749B"/>
    <w:rsid w:val="00D606B0"/>
    <w:rsid w:val="00DA7CB2"/>
    <w:rsid w:val="00EE3C22"/>
    <w:rsid w:val="00F029A5"/>
    <w:rsid w:val="00FD33AF"/>
  </w:rsids>
  <m:mathPr>
    <m:mathFont m:val="Cambria Math"/>
    <m:brkBin m:val="before"/>
    <m:brkBinSub m:val="--"/>
    <m:smallFrac m:val="0"/>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18E99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CA"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56F7"/>
    <w:pPr>
      <w:widowControl w:val="0"/>
      <w:tabs>
        <w:tab w:val="left" w:pos="-720"/>
      </w:tabs>
      <w:suppressAutoHyphens/>
      <w:ind w:left="480"/>
      <w:jc w:val="both"/>
    </w:pPr>
    <w:rPr>
      <w:rFonts w:ascii="Arial" w:eastAsia="Times New Roman" w:hAnsi="Arial" w:cs="Times New Roman"/>
      <w:spacing w:val="-2"/>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E56F7"/>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AE56F7"/>
    <w:rPr>
      <w:rFonts w:ascii="Lucida Grande" w:eastAsia="Times New Roman" w:hAnsi="Lucida Grande" w:cs="Lucida Grande"/>
      <w:spacing w:val="-2"/>
      <w:sz w:val="18"/>
      <w:szCs w:val="18"/>
    </w:rPr>
  </w:style>
  <w:style w:type="paragraph" w:styleId="En-tte">
    <w:name w:val="header"/>
    <w:basedOn w:val="Normal"/>
    <w:link w:val="En-tteCar"/>
    <w:uiPriority w:val="99"/>
    <w:unhideWhenUsed/>
    <w:rsid w:val="006358FF"/>
    <w:pPr>
      <w:tabs>
        <w:tab w:val="clear" w:pos="-720"/>
        <w:tab w:val="center" w:pos="4536"/>
        <w:tab w:val="right" w:pos="9072"/>
      </w:tabs>
    </w:pPr>
  </w:style>
  <w:style w:type="character" w:customStyle="1" w:styleId="En-tteCar">
    <w:name w:val="En-tête Car"/>
    <w:basedOn w:val="Policepardfaut"/>
    <w:link w:val="En-tte"/>
    <w:uiPriority w:val="99"/>
    <w:rsid w:val="006358FF"/>
    <w:rPr>
      <w:rFonts w:ascii="Arial" w:eastAsia="Times New Roman" w:hAnsi="Arial" w:cs="Times New Roman"/>
      <w:spacing w:val="-2"/>
      <w:sz w:val="20"/>
      <w:szCs w:val="20"/>
    </w:rPr>
  </w:style>
  <w:style w:type="paragraph" w:styleId="Pieddepage">
    <w:name w:val="footer"/>
    <w:basedOn w:val="Normal"/>
    <w:link w:val="PieddepageCar"/>
    <w:uiPriority w:val="99"/>
    <w:unhideWhenUsed/>
    <w:rsid w:val="006358FF"/>
    <w:pPr>
      <w:tabs>
        <w:tab w:val="clear" w:pos="-720"/>
        <w:tab w:val="center" w:pos="4536"/>
        <w:tab w:val="right" w:pos="9072"/>
      </w:tabs>
    </w:pPr>
  </w:style>
  <w:style w:type="character" w:customStyle="1" w:styleId="PieddepageCar">
    <w:name w:val="Pied de page Car"/>
    <w:basedOn w:val="Policepardfaut"/>
    <w:link w:val="Pieddepage"/>
    <w:uiPriority w:val="99"/>
    <w:rsid w:val="006358FF"/>
    <w:rPr>
      <w:rFonts w:ascii="Arial" w:eastAsia="Times New Roman" w:hAnsi="Arial" w:cs="Times New Roman"/>
      <w:spacing w:val="-2"/>
      <w:sz w:val="20"/>
      <w:szCs w:val="20"/>
    </w:rPr>
  </w:style>
  <w:style w:type="character" w:styleId="Lienhypertexte">
    <w:name w:val="Hyperlink"/>
    <w:basedOn w:val="Policepardfaut"/>
    <w:uiPriority w:val="99"/>
    <w:unhideWhenUsed/>
    <w:rsid w:val="006358FF"/>
    <w:rPr>
      <w:color w:val="0000FF" w:themeColor="hyperlink"/>
      <w:u w:val="single"/>
    </w:rPr>
  </w:style>
  <w:style w:type="character" w:styleId="Lienhypertextesuivi">
    <w:name w:val="FollowedHyperlink"/>
    <w:basedOn w:val="Policepardfaut"/>
    <w:uiPriority w:val="99"/>
    <w:semiHidden/>
    <w:unhideWhenUsed/>
    <w:rsid w:val="006358FF"/>
    <w:rPr>
      <w:color w:val="800080" w:themeColor="followedHyperlink"/>
      <w:u w:val="single"/>
    </w:rPr>
  </w:style>
  <w:style w:type="paragraph" w:styleId="NormalWeb">
    <w:name w:val="Normal (Web)"/>
    <w:basedOn w:val="Normal"/>
    <w:uiPriority w:val="99"/>
    <w:unhideWhenUsed/>
    <w:rsid w:val="00EE3C22"/>
    <w:pPr>
      <w:widowControl/>
      <w:tabs>
        <w:tab w:val="clear" w:pos="-720"/>
      </w:tabs>
      <w:suppressAutoHyphens w:val="0"/>
      <w:spacing w:before="100" w:beforeAutospacing="1" w:after="100" w:afterAutospacing="1"/>
      <w:ind w:left="0"/>
      <w:jc w:val="left"/>
    </w:pPr>
    <w:rPr>
      <w:rFonts w:ascii="Times" w:eastAsiaTheme="minorEastAsia" w:hAnsi="Times"/>
      <w:spacing w:val="0"/>
      <w:lang w:val="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CA"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56F7"/>
    <w:pPr>
      <w:widowControl w:val="0"/>
      <w:tabs>
        <w:tab w:val="left" w:pos="-720"/>
      </w:tabs>
      <w:suppressAutoHyphens/>
      <w:ind w:left="480"/>
      <w:jc w:val="both"/>
    </w:pPr>
    <w:rPr>
      <w:rFonts w:ascii="Arial" w:eastAsia="Times New Roman" w:hAnsi="Arial" w:cs="Times New Roman"/>
      <w:spacing w:val="-2"/>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AE56F7"/>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AE56F7"/>
    <w:rPr>
      <w:rFonts w:ascii="Lucida Grande" w:eastAsia="Times New Roman" w:hAnsi="Lucida Grande" w:cs="Lucida Grande"/>
      <w:spacing w:val="-2"/>
      <w:sz w:val="18"/>
      <w:szCs w:val="18"/>
    </w:rPr>
  </w:style>
  <w:style w:type="paragraph" w:styleId="En-tte">
    <w:name w:val="header"/>
    <w:basedOn w:val="Normal"/>
    <w:link w:val="En-tteCar"/>
    <w:uiPriority w:val="99"/>
    <w:unhideWhenUsed/>
    <w:rsid w:val="006358FF"/>
    <w:pPr>
      <w:tabs>
        <w:tab w:val="clear" w:pos="-720"/>
        <w:tab w:val="center" w:pos="4536"/>
        <w:tab w:val="right" w:pos="9072"/>
      </w:tabs>
    </w:pPr>
  </w:style>
  <w:style w:type="character" w:customStyle="1" w:styleId="En-tteCar">
    <w:name w:val="En-tête Car"/>
    <w:basedOn w:val="Policepardfaut"/>
    <w:link w:val="En-tte"/>
    <w:uiPriority w:val="99"/>
    <w:rsid w:val="006358FF"/>
    <w:rPr>
      <w:rFonts w:ascii="Arial" w:eastAsia="Times New Roman" w:hAnsi="Arial" w:cs="Times New Roman"/>
      <w:spacing w:val="-2"/>
      <w:sz w:val="20"/>
      <w:szCs w:val="20"/>
    </w:rPr>
  </w:style>
  <w:style w:type="paragraph" w:styleId="Pieddepage">
    <w:name w:val="footer"/>
    <w:basedOn w:val="Normal"/>
    <w:link w:val="PieddepageCar"/>
    <w:uiPriority w:val="99"/>
    <w:unhideWhenUsed/>
    <w:rsid w:val="006358FF"/>
    <w:pPr>
      <w:tabs>
        <w:tab w:val="clear" w:pos="-720"/>
        <w:tab w:val="center" w:pos="4536"/>
        <w:tab w:val="right" w:pos="9072"/>
      </w:tabs>
    </w:pPr>
  </w:style>
  <w:style w:type="character" w:customStyle="1" w:styleId="PieddepageCar">
    <w:name w:val="Pied de page Car"/>
    <w:basedOn w:val="Policepardfaut"/>
    <w:link w:val="Pieddepage"/>
    <w:uiPriority w:val="99"/>
    <w:rsid w:val="006358FF"/>
    <w:rPr>
      <w:rFonts w:ascii="Arial" w:eastAsia="Times New Roman" w:hAnsi="Arial" w:cs="Times New Roman"/>
      <w:spacing w:val="-2"/>
      <w:sz w:val="20"/>
      <w:szCs w:val="20"/>
    </w:rPr>
  </w:style>
  <w:style w:type="character" w:styleId="Lienhypertexte">
    <w:name w:val="Hyperlink"/>
    <w:basedOn w:val="Policepardfaut"/>
    <w:uiPriority w:val="99"/>
    <w:unhideWhenUsed/>
    <w:rsid w:val="006358FF"/>
    <w:rPr>
      <w:color w:val="0000FF" w:themeColor="hyperlink"/>
      <w:u w:val="single"/>
    </w:rPr>
  </w:style>
  <w:style w:type="character" w:styleId="Lienhypertextesuivi">
    <w:name w:val="FollowedHyperlink"/>
    <w:basedOn w:val="Policepardfaut"/>
    <w:uiPriority w:val="99"/>
    <w:semiHidden/>
    <w:unhideWhenUsed/>
    <w:rsid w:val="006358FF"/>
    <w:rPr>
      <w:color w:val="800080" w:themeColor="followedHyperlink"/>
      <w:u w:val="single"/>
    </w:rPr>
  </w:style>
  <w:style w:type="paragraph" w:styleId="NormalWeb">
    <w:name w:val="Normal (Web)"/>
    <w:basedOn w:val="Normal"/>
    <w:uiPriority w:val="99"/>
    <w:unhideWhenUsed/>
    <w:rsid w:val="00EE3C22"/>
    <w:pPr>
      <w:widowControl/>
      <w:tabs>
        <w:tab w:val="clear" w:pos="-720"/>
      </w:tabs>
      <w:suppressAutoHyphens w:val="0"/>
      <w:spacing w:before="100" w:beforeAutospacing="1" w:after="100" w:afterAutospacing="1"/>
      <w:ind w:left="0"/>
      <w:jc w:val="left"/>
    </w:pPr>
    <w:rPr>
      <w:rFonts w:ascii="Times" w:eastAsiaTheme="minorEastAsia" w:hAnsi="Times"/>
      <w:spacing w:val="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artistique@ubustheatre.com" TargetMode="External"/><Relationship Id="rId20" Type="http://schemas.openxmlformats.org/officeDocument/2006/relationships/theme" Target="theme/theme1.xml"/><Relationship Id="rId10" Type="http://schemas.openxmlformats.org/officeDocument/2006/relationships/hyperlink" Target="mailto:%20/%20technique@ubus-theatre.com" TargetMode="External"/><Relationship Id="rId11" Type="http://schemas.openxmlformats.org/officeDocument/2006/relationships/hyperlink" Target="mailto:production@ubus-theatre.com/" TargetMode="External"/><Relationship Id="rId12" Type="http://schemas.openxmlformats.org/officeDocument/2006/relationships/hyperlink" Target="mailto:administration@ubus-theatre.caom" TargetMode="External"/><Relationship Id="rId13" Type="http://schemas.openxmlformats.org/officeDocument/2006/relationships/hyperlink" Target="http://www.ubus-theatre.com" TargetMode="External"/><Relationship Id="rId14" Type="http://schemas.openxmlformats.org/officeDocument/2006/relationships/image" Target="media/image3.jpg"/><Relationship Id="rId15" Type="http://schemas.openxmlformats.org/officeDocument/2006/relationships/image" Target="media/image4.emf"/><Relationship Id="rId16" Type="http://schemas.openxmlformats.org/officeDocument/2006/relationships/image" Target="media/image5.jpeg"/><Relationship Id="rId17" Type="http://schemas.openxmlformats.org/officeDocument/2006/relationships/image" Target="media/image6.emf"/><Relationship Id="rId18" Type="http://schemas.openxmlformats.org/officeDocument/2006/relationships/image" Target="media/image7.jpg"/><Relationship Id="rId19"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TotalTime>
  <Pages>11</Pages>
  <Words>1661</Words>
  <Characters>9137</Characters>
  <Application>Microsoft Macintosh Word</Application>
  <DocSecurity>0</DocSecurity>
  <Lines>76</Lines>
  <Paragraphs>21</Paragraphs>
  <ScaleCrop>false</ScaleCrop>
  <Company/>
  <LinksUpToDate>false</LinksUpToDate>
  <CharactersWithSpaces>10777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cp:lastPrinted>2018-10-26T04:21:00Z</cp:lastPrinted>
  <dcterms:created xsi:type="dcterms:W3CDTF">2019-02-12T22:48:00Z</dcterms:created>
  <dcterms:modified xsi:type="dcterms:W3CDTF">2019-04-25T15:56:00Z</dcterms:modified>
</cp:coreProperties>
</file>